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54A18E16" w:rsidR="003E1A86" w:rsidRDefault="00F91D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Solomon</w:t>
      </w:r>
      <w:r w:rsidR="004D55AD">
        <w:rPr>
          <w:rFonts w:ascii="Arial" w:hAnsi="Arial" w:cs="Arial"/>
          <w:b/>
          <w:bCs/>
          <w:color w:val="1D2228"/>
          <w:shd w:val="clear" w:color="auto" w:fill="FFFFFF"/>
        </w:rPr>
        <w:t xml:space="preserve"> Asks for Wisdom</w:t>
      </w:r>
    </w:p>
    <w:p w14:paraId="166E57FD" w14:textId="519176E7" w:rsidR="003671E5" w:rsidRDefault="003671E5" w:rsidP="00115061">
      <w:pPr>
        <w:spacing w:before="100" w:beforeAutospacing="1" w:after="100" w:afterAutospacing="1" w:line="240" w:lineRule="auto"/>
        <w:rPr>
          <w:rFonts w:ascii="Arial" w:eastAsia="Times New Roman" w:hAnsi="Arial" w:cs="Arial"/>
        </w:rPr>
      </w:pPr>
      <w:r>
        <w:rPr>
          <w:rFonts w:ascii="Arial" w:eastAsia="Times New Roman" w:hAnsi="Arial" w:cs="Arial"/>
        </w:rPr>
        <w:t>Three men were marooned on a remote island and had lost hope that they would ever be rescued.  One day a bottle washed up on the shore and when they pulled out the cork, a genie appeared.  He told them he would grant a wish to each of the men.  The first asked to go home and he disappeared.  The second also asked to go home and he too disappeared.  When asked what he wanted, the third man said that he was lonely on the island and he wished his friends were back with him.  In our study of 1</w:t>
      </w:r>
      <w:r w:rsidRPr="003671E5">
        <w:rPr>
          <w:rFonts w:ascii="Arial" w:eastAsia="Times New Roman" w:hAnsi="Arial" w:cs="Arial"/>
          <w:vertAlign w:val="superscript"/>
        </w:rPr>
        <w:t>st</w:t>
      </w:r>
      <w:r>
        <w:rPr>
          <w:rFonts w:ascii="Arial" w:eastAsia="Times New Roman" w:hAnsi="Arial" w:cs="Arial"/>
        </w:rPr>
        <w:t xml:space="preserve"> Kings chapter 3, we see Solomon being presented with a remarkable opportunity.  God told him he could ask for whatever he wanted God to give him.  </w:t>
      </w:r>
    </w:p>
    <w:p w14:paraId="03CE82AC" w14:textId="7F638C05" w:rsidR="004D55AD" w:rsidRDefault="003671E5"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Solomon made an alliance with Pharoah King of Egypt and married Pharoah’s daughter.  This was his first recorded marriage </w:t>
      </w:r>
      <w:r w:rsidR="00026284">
        <w:rPr>
          <w:rFonts w:ascii="Arial" w:eastAsia="Times New Roman" w:hAnsi="Arial" w:cs="Arial"/>
        </w:rPr>
        <w:t xml:space="preserve">(but see 11:42 and 14:21) </w:t>
      </w:r>
      <w:r>
        <w:rPr>
          <w:rFonts w:ascii="Arial" w:eastAsia="Times New Roman" w:hAnsi="Arial" w:cs="Arial"/>
        </w:rPr>
        <w:t xml:space="preserve">and he chose a foreigner rather than a woman from among </w:t>
      </w:r>
      <w:r w:rsidR="009D5732">
        <w:rPr>
          <w:rFonts w:ascii="Arial" w:eastAsia="Times New Roman" w:hAnsi="Arial" w:cs="Arial"/>
        </w:rPr>
        <w:t xml:space="preserve">his people.  God had expressly prohibited Israelites from marrying Canaanite women so Solomon was not in violation of that law, however </w:t>
      </w:r>
      <w:r w:rsidR="006411B4">
        <w:rPr>
          <w:rFonts w:ascii="Arial" w:eastAsia="Times New Roman" w:hAnsi="Arial" w:cs="Arial"/>
        </w:rPr>
        <w:t>Solomon was unequally yoked (see 2</w:t>
      </w:r>
      <w:r w:rsidR="006411B4" w:rsidRPr="006411B4">
        <w:rPr>
          <w:rFonts w:ascii="Arial" w:eastAsia="Times New Roman" w:hAnsi="Arial" w:cs="Arial"/>
          <w:vertAlign w:val="superscript"/>
        </w:rPr>
        <w:t>nd</w:t>
      </w:r>
      <w:r w:rsidR="006411B4">
        <w:rPr>
          <w:rFonts w:ascii="Arial" w:eastAsia="Times New Roman" w:hAnsi="Arial" w:cs="Arial"/>
        </w:rPr>
        <w:t xml:space="preserve"> Cor. 6:14) </w:t>
      </w:r>
      <w:r w:rsidR="004D55AD">
        <w:rPr>
          <w:rFonts w:ascii="Arial" w:eastAsia="Times New Roman" w:hAnsi="Arial" w:cs="Arial"/>
        </w:rPr>
        <w:t>if his wife did not profess her faith in God (see also</w:t>
      </w:r>
      <w:r w:rsidR="006411B4">
        <w:rPr>
          <w:rFonts w:ascii="Arial" w:eastAsia="Times New Roman" w:hAnsi="Arial" w:cs="Arial"/>
        </w:rPr>
        <w:t xml:space="preserve"> 11:1-2</w:t>
      </w:r>
      <w:r w:rsidR="004D55AD">
        <w:rPr>
          <w:rFonts w:ascii="Arial" w:eastAsia="Times New Roman" w:hAnsi="Arial" w:cs="Arial"/>
        </w:rPr>
        <w:t xml:space="preserve"> and 2</w:t>
      </w:r>
      <w:r w:rsidR="004D55AD" w:rsidRPr="004D55AD">
        <w:rPr>
          <w:rFonts w:ascii="Arial" w:eastAsia="Times New Roman" w:hAnsi="Arial" w:cs="Arial"/>
          <w:vertAlign w:val="superscript"/>
        </w:rPr>
        <w:t>nd</w:t>
      </w:r>
      <w:r w:rsidR="004D55AD">
        <w:rPr>
          <w:rFonts w:ascii="Arial" w:eastAsia="Times New Roman" w:hAnsi="Arial" w:cs="Arial"/>
        </w:rPr>
        <w:t xml:space="preserve"> Chron. 8:11).  Marriages involving royalty from two different nations w</w:t>
      </w:r>
      <w:r w:rsidR="00D42C12">
        <w:rPr>
          <w:rFonts w:ascii="Arial" w:eastAsia="Times New Roman" w:hAnsi="Arial" w:cs="Arial"/>
        </w:rPr>
        <w:t>ere</w:t>
      </w:r>
      <w:r w:rsidR="004D55AD">
        <w:rPr>
          <w:rFonts w:ascii="Arial" w:eastAsia="Times New Roman" w:hAnsi="Arial" w:cs="Arial"/>
        </w:rPr>
        <w:t xml:space="preserve"> common in ancient times and were used for political gain.  </w:t>
      </w:r>
    </w:p>
    <w:p w14:paraId="25A54D41" w14:textId="2C83557E" w:rsidR="00845979" w:rsidRDefault="003F0B51" w:rsidP="007F4DA8">
      <w:pPr>
        <w:spacing w:before="100" w:beforeAutospacing="1" w:after="100" w:afterAutospacing="1" w:line="240" w:lineRule="auto"/>
        <w:rPr>
          <w:rFonts w:ascii="Arial" w:eastAsia="Times New Roman" w:hAnsi="Arial" w:cs="Arial"/>
        </w:rPr>
      </w:pPr>
      <w:r>
        <w:rPr>
          <w:rFonts w:ascii="Arial" w:eastAsia="Times New Roman" w:hAnsi="Arial" w:cs="Arial"/>
        </w:rPr>
        <w:t xml:space="preserve">While verse three says that Solomon walked according to the statutes of David, he and the people of Israel continued to offer sacrifices in high places rather than at the tabernacle (see Deut. 12:11).  </w:t>
      </w:r>
      <w:r w:rsidR="007F4DA8">
        <w:rPr>
          <w:rFonts w:ascii="Arial" w:eastAsia="Times New Roman" w:hAnsi="Arial" w:cs="Arial"/>
        </w:rPr>
        <w:t>Such sacrifices may not have been under the supervision of priests, a practice that contributed to Saul’s downfall.  Despite this shortcoming, God still appeared to Solomon after he had offered a thousand burnt offerings at Gibeon.  Unlike the genie, God did not say he would grant any wish of Solomon, rather he told Solomon to as</w:t>
      </w:r>
      <w:r w:rsidR="00AE04BA">
        <w:rPr>
          <w:rFonts w:ascii="Arial" w:eastAsia="Times New Roman" w:hAnsi="Arial" w:cs="Arial"/>
        </w:rPr>
        <w:t>k</w:t>
      </w:r>
      <w:r w:rsidR="007F4DA8">
        <w:rPr>
          <w:rFonts w:ascii="Arial" w:eastAsia="Times New Roman" w:hAnsi="Arial" w:cs="Arial"/>
        </w:rPr>
        <w:t xml:space="preserve"> for whatever he wanted.  Solomon began by </w:t>
      </w:r>
      <w:r w:rsidR="00AE04BA">
        <w:rPr>
          <w:rFonts w:ascii="Arial" w:eastAsia="Times New Roman" w:hAnsi="Arial" w:cs="Arial"/>
        </w:rPr>
        <w:t>acknowledging that God had shown great kindness to David because he had been faithful to God and that kindness was extended to Solomon as well.  He seemed to suggest that he was not equal to his father and he had a great responsibility to rule over such a great nation.  He asked for a discerning (</w:t>
      </w:r>
      <w:r w:rsidR="00D42C12">
        <w:rPr>
          <w:rFonts w:ascii="Arial" w:eastAsia="Times New Roman" w:hAnsi="Arial" w:cs="Arial"/>
        </w:rPr>
        <w:t xml:space="preserve">KJV </w:t>
      </w:r>
      <w:r w:rsidR="00AE04BA">
        <w:rPr>
          <w:rFonts w:ascii="Arial" w:eastAsia="Times New Roman" w:hAnsi="Arial" w:cs="Arial"/>
        </w:rPr>
        <w:t xml:space="preserve">understanding) heart to govern the people and to distinguish between right and wrong.  God was pleased with Solomon’s response and told him that He would give him a wise and discerning heart, greater than any before or after him.  He also said that He would give Solomon riches and honor greater than any other king as well as long life if he obeyed God’s </w:t>
      </w:r>
      <w:r w:rsidR="00845979">
        <w:rPr>
          <w:rFonts w:ascii="Arial" w:eastAsia="Times New Roman" w:hAnsi="Arial" w:cs="Arial"/>
        </w:rPr>
        <w:t>statutes and commands as David had.  Solomon returned to Jerusalem and offered more sacrifices before the ark.</w:t>
      </w:r>
    </w:p>
    <w:p w14:paraId="27A05EDF" w14:textId="755B7456" w:rsidR="00983FD5" w:rsidRDefault="00845979" w:rsidP="007F4DA8">
      <w:pPr>
        <w:spacing w:before="100" w:beforeAutospacing="1" w:after="100" w:afterAutospacing="1" w:line="240" w:lineRule="auto"/>
        <w:rPr>
          <w:rFonts w:ascii="Arial" w:eastAsia="Times New Roman" w:hAnsi="Arial" w:cs="Arial"/>
        </w:rPr>
      </w:pPr>
      <w:r>
        <w:rPr>
          <w:rFonts w:ascii="Arial" w:eastAsia="Times New Roman" w:hAnsi="Arial" w:cs="Arial"/>
        </w:rPr>
        <w:t>Next came a test of Solomon’s wisdom as two prostitutes appeared before him because of a dispute they had.  One testified that she and the other woman each had babies during a three day period.  The other woman’s baby died and she took the living child from its mother and pretended it was her</w:t>
      </w:r>
      <w:r w:rsidR="002D303A">
        <w:rPr>
          <w:rFonts w:ascii="Arial" w:eastAsia="Times New Roman" w:hAnsi="Arial" w:cs="Arial"/>
        </w:rPr>
        <w:t xml:space="preserve"> child, a claim the other woman denied.  Solomon proposed to cut the child in half so that each woman would have part of it and the woman who was lying quickly agreed.  The real mother wanted the child to live and said the other woman could have the baby.  Solomon knew who the real mother was based on their responses so he restored the child to its mother and all of Israel was amazed at his wisdom.  The phrase “split the baby” is still used today to describe a compromise.</w:t>
      </w:r>
    </w:p>
    <w:p w14:paraId="01AC2687" w14:textId="16375BC6" w:rsidR="002D303A" w:rsidRDefault="002D303A" w:rsidP="007F4DA8">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the exchange between God and Solomon, I noticed that Solomon asked for and </w:t>
      </w:r>
      <w:r w:rsidR="00026284">
        <w:rPr>
          <w:rFonts w:ascii="Arial" w:eastAsia="Times New Roman" w:hAnsi="Arial" w:cs="Arial"/>
        </w:rPr>
        <w:t xml:space="preserve">was granted by </w:t>
      </w:r>
      <w:r>
        <w:rPr>
          <w:rFonts w:ascii="Arial" w:eastAsia="Times New Roman" w:hAnsi="Arial" w:cs="Arial"/>
        </w:rPr>
        <w:t xml:space="preserve">God a discerning </w:t>
      </w:r>
      <w:r w:rsidRPr="00026284">
        <w:rPr>
          <w:rFonts w:ascii="Arial" w:eastAsia="Times New Roman" w:hAnsi="Arial" w:cs="Arial"/>
          <w:b/>
          <w:bCs/>
          <w:i/>
          <w:iCs/>
        </w:rPr>
        <w:t>heart</w:t>
      </w:r>
      <w:r w:rsidR="00026284">
        <w:rPr>
          <w:rFonts w:ascii="Arial" w:eastAsia="Times New Roman" w:hAnsi="Arial" w:cs="Arial"/>
        </w:rPr>
        <w:t>.  We normally think of discernment as being an ability of the mind.  As we are called to love others as ourselves, a discerning heart will recognize what others need from us.</w:t>
      </w:r>
    </w:p>
    <w:p w14:paraId="79C18C1F" w14:textId="07C744F1" w:rsidR="00026284" w:rsidRDefault="00D42C12" w:rsidP="007F4DA8">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David Guzik wrote that while we are amazed that God would tell Solomon to ask for anything, we have the same opportunity (see Matt. 7:7, John 15:7, 1</w:t>
      </w:r>
      <w:r w:rsidRPr="00D42C12">
        <w:rPr>
          <w:rFonts w:ascii="Arial" w:eastAsia="Times New Roman" w:hAnsi="Arial" w:cs="Arial"/>
          <w:vertAlign w:val="superscript"/>
        </w:rPr>
        <w:t>st</w:t>
      </w:r>
      <w:r>
        <w:rPr>
          <w:rFonts w:ascii="Arial" w:eastAsia="Times New Roman" w:hAnsi="Arial" w:cs="Arial"/>
        </w:rPr>
        <w:t xml:space="preserve"> John 5:14 and James 4:2-3).</w:t>
      </w:r>
    </w:p>
    <w:sectPr w:rsidR="00026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B3A1" w14:textId="77777777" w:rsidR="00FB07EC" w:rsidRDefault="00FB07EC" w:rsidP="005F06E6">
      <w:pPr>
        <w:spacing w:after="0" w:line="240" w:lineRule="auto"/>
      </w:pPr>
      <w:r>
        <w:separator/>
      </w:r>
    </w:p>
  </w:endnote>
  <w:endnote w:type="continuationSeparator" w:id="0">
    <w:p w14:paraId="15D8CA32" w14:textId="77777777" w:rsidR="00FB07EC" w:rsidRDefault="00FB07EC"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8147" w14:textId="77777777" w:rsidR="00FB07EC" w:rsidRDefault="00FB07EC" w:rsidP="005F06E6">
      <w:pPr>
        <w:spacing w:after="0" w:line="240" w:lineRule="auto"/>
      </w:pPr>
      <w:r>
        <w:separator/>
      </w:r>
    </w:p>
  </w:footnote>
  <w:footnote w:type="continuationSeparator" w:id="0">
    <w:p w14:paraId="7AD4703A" w14:textId="77777777" w:rsidR="00FB07EC" w:rsidRDefault="00FB07EC"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5275"/>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1113"/>
    <w:rsid w:val="002C1458"/>
    <w:rsid w:val="002C1AD1"/>
    <w:rsid w:val="002C1ADA"/>
    <w:rsid w:val="002C30B9"/>
    <w:rsid w:val="002C3289"/>
    <w:rsid w:val="002C34E1"/>
    <w:rsid w:val="002C39B6"/>
    <w:rsid w:val="002C56AD"/>
    <w:rsid w:val="002C65DA"/>
    <w:rsid w:val="002D07C0"/>
    <w:rsid w:val="002D1757"/>
    <w:rsid w:val="002D303A"/>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671E5"/>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B5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2CB"/>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459"/>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1B4"/>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5712"/>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5732"/>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4FCC"/>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1D83"/>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150"/>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1C7C"/>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2025-07-08T00:24:00Z</dcterms:created>
  <dcterms:modified xsi:type="dcterms:W3CDTF">2025-07-08T20:46:00Z</dcterms:modified>
</cp:coreProperties>
</file>