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424" w14:textId="77D4AE4E" w:rsidR="006E614B" w:rsidRPr="006E614B" w:rsidRDefault="006E614B" w:rsidP="009948D8">
      <w:pPr>
        <w:shd w:val="clear" w:color="auto" w:fill="FFFFFF"/>
        <w:spacing w:before="100" w:beforeAutospacing="1" w:after="100" w:afterAutospacing="1" w:line="240" w:lineRule="auto"/>
        <w:rPr>
          <w:rFonts w:ascii="Arial" w:hAnsi="Arial" w:cs="Arial"/>
          <w:b/>
          <w:bCs/>
          <w:color w:val="1D2228"/>
          <w:shd w:val="clear" w:color="auto" w:fill="FFFFFF"/>
        </w:rPr>
      </w:pPr>
      <w:r w:rsidRPr="006E614B">
        <w:rPr>
          <w:rFonts w:ascii="Arial" w:hAnsi="Arial" w:cs="Arial"/>
          <w:b/>
          <w:bCs/>
          <w:color w:val="1D2228"/>
          <w:shd w:val="clear" w:color="auto" w:fill="FFFFFF"/>
        </w:rPr>
        <w:t>God’s Promise to David</w:t>
      </w:r>
    </w:p>
    <w:p w14:paraId="72B14096" w14:textId="0D338A2F" w:rsidR="00DE5F47" w:rsidRDefault="006E614B"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When we moved into our house 27 years ago, Michele mistakenly assigned to me the larger of the two closets between our bedroom and bathroom</w:t>
      </w:r>
      <w:r w:rsidR="00E77B76">
        <w:rPr>
          <w:rFonts w:ascii="Arial" w:hAnsi="Arial" w:cs="Arial"/>
          <w:color w:val="1D2228"/>
          <w:shd w:val="clear" w:color="auto" w:fill="FFFFFF"/>
        </w:rPr>
        <w:t xml:space="preserve">.  She has suffered </w:t>
      </w:r>
      <w:proofErr w:type="spellStart"/>
      <w:r w:rsidR="00E77B76">
        <w:rPr>
          <w:rFonts w:ascii="Arial" w:hAnsi="Arial" w:cs="Arial"/>
          <w:color w:val="1D2228"/>
          <w:shd w:val="clear" w:color="auto" w:fill="FFFFFF"/>
        </w:rPr>
        <w:t>gifter’s</w:t>
      </w:r>
      <w:proofErr w:type="spellEnd"/>
      <w:r w:rsidR="00E77B76">
        <w:rPr>
          <w:rFonts w:ascii="Arial" w:hAnsi="Arial" w:cs="Arial"/>
          <w:color w:val="1D2228"/>
          <w:shd w:val="clear" w:color="auto" w:fill="FFFFFF"/>
        </w:rPr>
        <w:t xml:space="preserve"> remorse for years and constantly reminds me how unfair this arrangement is.  Her original decision was based on the disheveled appearance of my belongings.  Since she is quite neat and tidy, her possessions fit snugly within the confines of her small closet so I find the </w:t>
      </w:r>
      <w:r w:rsidR="00E356DE">
        <w:rPr>
          <w:rFonts w:ascii="Arial" w:hAnsi="Arial" w:cs="Arial"/>
          <w:color w:val="1D2228"/>
          <w:shd w:val="clear" w:color="auto" w:fill="FFFFFF"/>
        </w:rPr>
        <w:t>closets</w:t>
      </w:r>
      <w:r w:rsidR="00E77B76">
        <w:rPr>
          <w:rFonts w:ascii="Arial" w:hAnsi="Arial" w:cs="Arial"/>
          <w:color w:val="1D2228"/>
          <w:shd w:val="clear" w:color="auto" w:fill="FFFFFF"/>
        </w:rPr>
        <w:t xml:space="preserve"> </w:t>
      </w:r>
      <w:r w:rsidR="00A923F2">
        <w:rPr>
          <w:rFonts w:ascii="Arial" w:hAnsi="Arial" w:cs="Arial"/>
          <w:color w:val="1D2228"/>
          <w:shd w:val="clear" w:color="auto" w:fill="FFFFFF"/>
        </w:rPr>
        <w:t xml:space="preserve">well suited to our needs.  While I am not a hoarder, I do not recollect disposing of any </w:t>
      </w:r>
      <w:r w:rsidR="00E356DE">
        <w:rPr>
          <w:rFonts w:ascii="Arial" w:hAnsi="Arial" w:cs="Arial"/>
          <w:color w:val="1D2228"/>
          <w:shd w:val="clear" w:color="auto" w:fill="FFFFFF"/>
        </w:rPr>
        <w:t xml:space="preserve">article of </w:t>
      </w:r>
      <w:r w:rsidR="00A923F2">
        <w:rPr>
          <w:rFonts w:ascii="Arial" w:hAnsi="Arial" w:cs="Arial"/>
          <w:color w:val="1D2228"/>
          <w:shd w:val="clear" w:color="auto" w:fill="FFFFFF"/>
        </w:rPr>
        <w:t xml:space="preserve">clothing during my lifetime.  As a result, I have a collection of attire for most any occasion and weather event but Michele insists on giving me shirts for Christmas.  </w:t>
      </w:r>
      <w:r>
        <w:rPr>
          <w:rFonts w:ascii="Arial" w:hAnsi="Arial" w:cs="Arial"/>
          <w:color w:val="1D2228"/>
          <w:shd w:val="clear" w:color="auto" w:fill="FFFFFF"/>
        </w:rPr>
        <w:t>What you give the man who has everything</w:t>
      </w:r>
      <w:r w:rsidR="00A923F2">
        <w:rPr>
          <w:rFonts w:ascii="Arial" w:hAnsi="Arial" w:cs="Arial"/>
          <w:color w:val="1D2228"/>
          <w:shd w:val="clear" w:color="auto" w:fill="FFFFFF"/>
        </w:rPr>
        <w:t xml:space="preserve"> (clothing wise)</w:t>
      </w:r>
      <w:r>
        <w:rPr>
          <w:rFonts w:ascii="Arial" w:hAnsi="Arial" w:cs="Arial"/>
          <w:color w:val="1D2228"/>
          <w:shd w:val="clear" w:color="auto" w:fill="FFFFFF"/>
        </w:rPr>
        <w:t xml:space="preserve">?  </w:t>
      </w:r>
      <w:r w:rsidR="00A923F2">
        <w:rPr>
          <w:rFonts w:ascii="Arial" w:hAnsi="Arial" w:cs="Arial"/>
          <w:color w:val="1D2228"/>
          <w:shd w:val="clear" w:color="auto" w:fill="FFFFFF"/>
        </w:rPr>
        <w:t>A shirt, of course</w:t>
      </w:r>
      <w:r>
        <w:rPr>
          <w:rFonts w:ascii="Arial" w:hAnsi="Arial" w:cs="Arial"/>
          <w:color w:val="1D2228"/>
          <w:shd w:val="clear" w:color="auto" w:fill="FFFFFF"/>
        </w:rPr>
        <w:t>.</w:t>
      </w:r>
      <w:r w:rsidR="00A923F2">
        <w:rPr>
          <w:rFonts w:ascii="Arial" w:hAnsi="Arial" w:cs="Arial"/>
          <w:color w:val="1D2228"/>
          <w:shd w:val="clear" w:color="auto" w:fill="FFFFFF"/>
        </w:rPr>
        <w:t xml:space="preserve">  In our study of 2</w:t>
      </w:r>
      <w:r w:rsidR="00A923F2" w:rsidRPr="00A923F2">
        <w:rPr>
          <w:rFonts w:ascii="Arial" w:hAnsi="Arial" w:cs="Arial"/>
          <w:color w:val="1D2228"/>
          <w:shd w:val="clear" w:color="auto" w:fill="FFFFFF"/>
          <w:vertAlign w:val="superscript"/>
        </w:rPr>
        <w:t>nd</w:t>
      </w:r>
      <w:r w:rsidR="00A923F2">
        <w:rPr>
          <w:rFonts w:ascii="Arial" w:hAnsi="Arial" w:cs="Arial"/>
          <w:color w:val="1D2228"/>
          <w:shd w:val="clear" w:color="auto" w:fill="FFFFFF"/>
        </w:rPr>
        <w:t xml:space="preserve"> Samuel chapter 7, David decides to give a gift to the God who owns it all.</w:t>
      </w:r>
    </w:p>
    <w:p w14:paraId="06BA0CEC" w14:textId="42C3D166" w:rsidR="00DE5F47" w:rsidRDefault="00DE5F47"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At the beginning of the chapter, we are introduced to the </w:t>
      </w:r>
      <w:r w:rsidR="00E356DE">
        <w:rPr>
          <w:rFonts w:ascii="Arial" w:hAnsi="Arial" w:cs="Arial"/>
          <w:color w:val="1D2228"/>
          <w:shd w:val="clear" w:color="auto" w:fill="FFFFFF"/>
        </w:rPr>
        <w:t>p</w:t>
      </w:r>
      <w:r>
        <w:rPr>
          <w:rFonts w:ascii="Arial" w:hAnsi="Arial" w:cs="Arial"/>
          <w:color w:val="1D2228"/>
          <w:shd w:val="clear" w:color="auto" w:fill="FFFFFF"/>
        </w:rPr>
        <w:t>rophet Nathan who will be a pivotal  character in a later chapter.  David told Nathan that he did not think it was right that he resided in a palace while the ark remained in a tent.  Nathan replied, “Do whatever you have in mind for God is with you.</w:t>
      </w:r>
      <w:r w:rsidR="001D4FED">
        <w:rPr>
          <w:rFonts w:ascii="Arial" w:hAnsi="Arial" w:cs="Arial"/>
          <w:color w:val="1D2228"/>
          <w:shd w:val="clear" w:color="auto" w:fill="FFFFFF"/>
        </w:rPr>
        <w:t>”  It seems that he thought that God would bless any plan that David had so he encouraged David to proceed.</w:t>
      </w:r>
      <w:r>
        <w:rPr>
          <w:rFonts w:ascii="Arial" w:hAnsi="Arial" w:cs="Arial"/>
          <w:color w:val="1D2228"/>
          <w:shd w:val="clear" w:color="auto" w:fill="FFFFFF"/>
        </w:rPr>
        <w:t xml:space="preserve">  That night, God came to Nathan telling him to go to David with a message that:</w:t>
      </w:r>
    </w:p>
    <w:p w14:paraId="3E2ED5B3" w14:textId="77777777" w:rsidR="00702C9A" w:rsidRDefault="00DE5F47"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Would David be the one to build a house for God?  He had not dwelt in a house since he brought the Israelites out of Egypt</w:t>
      </w:r>
      <w:r w:rsidR="00702C9A">
        <w:rPr>
          <w:rFonts w:ascii="Arial" w:hAnsi="Arial" w:cs="Arial"/>
          <w:color w:val="1D2228"/>
          <w:shd w:val="clear" w:color="auto" w:fill="FFFFFF"/>
        </w:rPr>
        <w:t xml:space="preserve">.  He had moved from place to place with them and never commanded them to build Him a house of cedar.  He had taken David from modest means as a shepherd and made him a ruler over all of Israel.  He had been with David, defeating his enemies and he would now make David’s name great and provide a home for Israel and give them rest from their enemies.  </w:t>
      </w:r>
    </w:p>
    <w:p w14:paraId="150E2B29" w14:textId="77777777" w:rsidR="00702C9A" w:rsidRDefault="00702C9A"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He would establish a house for David by raising up his offspring to inherit his throne.  Note that God said that he is the </w:t>
      </w:r>
      <w:r w:rsidRPr="00702C9A">
        <w:rPr>
          <w:rFonts w:ascii="Arial" w:hAnsi="Arial" w:cs="Arial"/>
          <w:i/>
          <w:iCs/>
          <w:color w:val="1D2228"/>
          <w:shd w:val="clear" w:color="auto" w:fill="FFFFFF"/>
        </w:rPr>
        <w:t>one</w:t>
      </w:r>
      <w:r>
        <w:rPr>
          <w:rFonts w:ascii="Arial" w:hAnsi="Arial" w:cs="Arial"/>
          <w:color w:val="1D2228"/>
          <w:shd w:val="clear" w:color="auto" w:fill="FFFFFF"/>
        </w:rPr>
        <w:t xml:space="preserve"> who will build a house for my Name and He would establish his kingdom forever.  When he does wrong, He would punish him with the rod of men with floggings inflicted by men but He would never take His love away.  </w:t>
      </w:r>
    </w:p>
    <w:p w14:paraId="464CF1AF" w14:textId="7F22FE8B" w:rsidR="00702C9A" w:rsidRDefault="00702C9A"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When Nathan delivered God’s message, David gave praise to God, asking “Who am I</w:t>
      </w:r>
      <w:r w:rsidR="001D4FED">
        <w:rPr>
          <w:rFonts w:ascii="Arial" w:hAnsi="Arial" w:cs="Arial"/>
          <w:color w:val="1D2228"/>
          <w:shd w:val="clear" w:color="auto" w:fill="FFFFFF"/>
        </w:rPr>
        <w:t xml:space="preserve">” (see Psalm 8:4).  Not only had God blessed him so abundantly but now God was speaking about his descendants.  He asked God to fulfill His promise </w:t>
      </w:r>
      <w:r w:rsidR="001D4FED" w:rsidRPr="001D4FED">
        <w:rPr>
          <w:rFonts w:ascii="Arial" w:hAnsi="Arial" w:cs="Arial"/>
          <w:i/>
          <w:iCs/>
          <w:color w:val="1D2228"/>
          <w:shd w:val="clear" w:color="auto" w:fill="FFFFFF"/>
        </w:rPr>
        <w:t>so that His name would be great forever.</w:t>
      </w:r>
      <w:r w:rsidR="001D4FED">
        <w:rPr>
          <w:rFonts w:ascii="Arial" w:hAnsi="Arial" w:cs="Arial"/>
          <w:color w:val="1D2228"/>
          <w:shd w:val="clear" w:color="auto" w:fill="FFFFFF"/>
        </w:rPr>
        <w:t xml:space="preserve">  David ended his prayer by asking for God’s blessing on his house forever.</w:t>
      </w:r>
    </w:p>
    <w:p w14:paraId="1439BD24" w14:textId="5C3E9101" w:rsidR="00055F4F" w:rsidRDefault="00055F4F"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God spoke of dwelling in a tent wherever the Israelites went which tells us that the gospel message should be mobile.</w:t>
      </w:r>
    </w:p>
    <w:p w14:paraId="27A6A2CE" w14:textId="5EF19A7E" w:rsidR="001D4FED" w:rsidRDefault="001D4FED"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Notice that God </w:t>
      </w:r>
      <w:r w:rsidR="00E356DE">
        <w:rPr>
          <w:rFonts w:ascii="Arial" w:hAnsi="Arial" w:cs="Arial"/>
          <w:color w:val="1D2228"/>
          <w:shd w:val="clear" w:color="auto" w:fill="FFFFFF"/>
        </w:rPr>
        <w:t xml:space="preserve">in this chapter </w:t>
      </w:r>
      <w:r>
        <w:rPr>
          <w:rFonts w:ascii="Arial" w:hAnsi="Arial" w:cs="Arial"/>
          <w:color w:val="1D2228"/>
          <w:shd w:val="clear" w:color="auto" w:fill="FFFFFF"/>
        </w:rPr>
        <w:t>never addressed David’s desire to build a house for God.  He instead spoke of building a figurative house for David, meaning his descendants</w:t>
      </w:r>
      <w:r w:rsidR="00836396">
        <w:rPr>
          <w:rFonts w:ascii="Arial" w:hAnsi="Arial" w:cs="Arial"/>
          <w:color w:val="1D2228"/>
          <w:shd w:val="clear" w:color="auto" w:fill="FFFFFF"/>
        </w:rPr>
        <w:t xml:space="preserve"> beginning with Solomon who actually built the temple.  First Chronicles 22:8 reveals that God did not allow David to build the temple because he had shed much blood as a military leader.  After Solomon’s death, the kingdom once again split with David’s line ruling over Judah</w:t>
      </w:r>
      <w:r>
        <w:rPr>
          <w:rFonts w:ascii="Arial" w:hAnsi="Arial" w:cs="Arial"/>
          <w:color w:val="1D2228"/>
          <w:shd w:val="clear" w:color="auto" w:fill="FFFFFF"/>
        </w:rPr>
        <w:t xml:space="preserve">. </w:t>
      </w:r>
      <w:r w:rsidR="00055F4F">
        <w:rPr>
          <w:rFonts w:ascii="Arial" w:hAnsi="Arial" w:cs="Arial"/>
          <w:color w:val="1D2228"/>
          <w:shd w:val="clear" w:color="auto" w:fill="FFFFFF"/>
        </w:rPr>
        <w:t xml:space="preserve"> </w:t>
      </w:r>
      <w:r w:rsidR="00836396">
        <w:rPr>
          <w:rFonts w:ascii="Arial" w:hAnsi="Arial" w:cs="Arial"/>
          <w:color w:val="1D2228"/>
          <w:shd w:val="clear" w:color="auto" w:fill="FFFFFF"/>
        </w:rPr>
        <w:t>By saying that He would establish the throne of the kingdom forever, God was referring to Jesus.  The punishment by the rod and floggings of man may refer to the crucifixion of Jesus.</w:t>
      </w:r>
      <w:r>
        <w:rPr>
          <w:rFonts w:ascii="Arial" w:hAnsi="Arial" w:cs="Arial"/>
          <w:color w:val="1D2228"/>
          <w:shd w:val="clear" w:color="auto" w:fill="FFFFFF"/>
        </w:rPr>
        <w:t xml:space="preserve">   </w:t>
      </w:r>
    </w:p>
    <w:p w14:paraId="3BF381E2" w14:textId="1522F77B" w:rsidR="00DE5F47" w:rsidRDefault="00836396" w:rsidP="009948D8">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 wanted to do something for God because of what god had done for him</w:t>
      </w:r>
      <w:r w:rsidR="00E356DE">
        <w:rPr>
          <w:rFonts w:ascii="Arial" w:hAnsi="Arial" w:cs="Arial"/>
          <w:color w:val="1D2228"/>
          <w:shd w:val="clear" w:color="auto" w:fill="FFFFFF"/>
        </w:rPr>
        <w:t>.  W</w:t>
      </w:r>
      <w:r w:rsidR="00055F4F">
        <w:rPr>
          <w:rFonts w:ascii="Arial" w:hAnsi="Arial" w:cs="Arial"/>
          <w:color w:val="1D2228"/>
          <w:shd w:val="clear" w:color="auto" w:fill="FFFFFF"/>
        </w:rPr>
        <w:t>hat do you give to the God who owns everything</w:t>
      </w:r>
      <w:r w:rsidR="00E356DE">
        <w:rPr>
          <w:rFonts w:ascii="Arial" w:hAnsi="Arial" w:cs="Arial"/>
          <w:color w:val="1D2228"/>
          <w:shd w:val="clear" w:color="auto" w:fill="FFFFFF"/>
        </w:rPr>
        <w:t xml:space="preserve">?  We are to give him our time, talent and treasure but who </w:t>
      </w:r>
      <w:r w:rsidR="00E356DE">
        <w:rPr>
          <w:rFonts w:ascii="Arial" w:hAnsi="Arial" w:cs="Arial"/>
          <w:color w:val="1D2228"/>
          <w:shd w:val="clear" w:color="auto" w:fill="FFFFFF"/>
        </w:rPr>
        <w:lastRenderedPageBreak/>
        <w:t xml:space="preserve">will that benefit?  What you give to the God who owns it all is to do something for someone He loves (see Matt. 25:40). </w:t>
      </w:r>
    </w:p>
    <w:p w14:paraId="246E4DD8" w14:textId="6530C5C5" w:rsidR="009948D8" w:rsidRDefault="009948D8" w:rsidP="009948D8">
      <w:pPr>
        <w:shd w:val="clear" w:color="auto" w:fill="FFFFFF"/>
        <w:spacing w:before="100" w:beforeAutospacing="1" w:after="100" w:afterAutospacing="1" w:line="240" w:lineRule="auto"/>
        <w:rPr>
          <w:rFonts w:ascii="Arial" w:hAnsi="Arial" w:cs="Arial"/>
          <w:color w:val="1D2228"/>
          <w:shd w:val="clear" w:color="auto" w:fill="FFFFFF"/>
        </w:rPr>
      </w:pPr>
    </w:p>
    <w:p w14:paraId="7000F29E" w14:textId="51276E8E" w:rsidR="00161DFD" w:rsidRDefault="00C93CC9"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 </w:t>
      </w:r>
      <w:r w:rsidR="00161DFD">
        <w:rPr>
          <w:rFonts w:ascii="Arial" w:hAnsi="Arial" w:cs="Arial"/>
          <w:color w:val="1D2228"/>
          <w:shd w:val="clear" w:color="auto" w:fill="FFFFFF"/>
        </w:rPr>
        <w:t xml:space="preserve"> </w:t>
      </w:r>
    </w:p>
    <w:sectPr w:rsidR="00161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AE65" w14:textId="77777777" w:rsidR="00B21E40" w:rsidRDefault="00B21E40" w:rsidP="005F06E6">
      <w:pPr>
        <w:spacing w:after="0" w:line="240" w:lineRule="auto"/>
      </w:pPr>
      <w:r>
        <w:separator/>
      </w:r>
    </w:p>
  </w:endnote>
  <w:endnote w:type="continuationSeparator" w:id="0">
    <w:p w14:paraId="7560932D" w14:textId="77777777" w:rsidR="00B21E40" w:rsidRDefault="00B21E40"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79D6" w14:textId="77777777" w:rsidR="00B21E40" w:rsidRDefault="00B21E40" w:rsidP="005F06E6">
      <w:pPr>
        <w:spacing w:after="0" w:line="240" w:lineRule="auto"/>
      </w:pPr>
      <w:r>
        <w:separator/>
      </w:r>
    </w:p>
  </w:footnote>
  <w:footnote w:type="continuationSeparator" w:id="0">
    <w:p w14:paraId="68D613B6" w14:textId="77777777" w:rsidR="00B21E40" w:rsidRDefault="00B21E40"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8AE"/>
    <w:rsid w:val="00050FFE"/>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541"/>
    <w:rsid w:val="00161DC0"/>
    <w:rsid w:val="00161DFD"/>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06F"/>
    <w:rsid w:val="00295220"/>
    <w:rsid w:val="00295F31"/>
    <w:rsid w:val="00296878"/>
    <w:rsid w:val="00297507"/>
    <w:rsid w:val="002A16A7"/>
    <w:rsid w:val="002A1F7C"/>
    <w:rsid w:val="002A3294"/>
    <w:rsid w:val="002A32C1"/>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2A22"/>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477E"/>
    <w:rsid w:val="00A253FF"/>
    <w:rsid w:val="00A26671"/>
    <w:rsid w:val="00A26D06"/>
    <w:rsid w:val="00A26DAE"/>
    <w:rsid w:val="00A3074C"/>
    <w:rsid w:val="00A31B73"/>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715"/>
    <w:rsid w:val="00A85AD7"/>
    <w:rsid w:val="00A85EA1"/>
    <w:rsid w:val="00A863E2"/>
    <w:rsid w:val="00A87DDA"/>
    <w:rsid w:val="00A90E3C"/>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4284"/>
    <w:rsid w:val="00FF55A2"/>
    <w:rsid w:val="00FF68AC"/>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2025-02-25T13:33:00Z</dcterms:created>
  <dcterms:modified xsi:type="dcterms:W3CDTF">2025-02-26T00:10:00Z</dcterms:modified>
</cp:coreProperties>
</file>