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01373F21" w:rsidR="003E1A86" w:rsidRDefault="00A62841"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Solomon’s Wives</w:t>
      </w:r>
    </w:p>
    <w:p w14:paraId="480A04BF" w14:textId="77777777" w:rsidR="00A15199" w:rsidRDefault="00062AF8"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I recently told the following joke to our small Wednesday night study group.  I ask for their indulgence as I share it with a wider audience.  </w:t>
      </w:r>
    </w:p>
    <w:p w14:paraId="771F94A5" w14:textId="6ED15904" w:rsidR="008B7808" w:rsidRDefault="00062AF8"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As a plane started to go down, the pilot ran to the back of the plane, strapped on a parachute and told the passengers to get out as he jumped.  Left on board were the President of the </w:t>
      </w:r>
      <w:r w:rsidR="008B7808">
        <w:rPr>
          <w:rFonts w:ascii="Arial" w:eastAsia="Times New Roman" w:hAnsi="Arial" w:cs="Arial"/>
        </w:rPr>
        <w:t xml:space="preserve"> </w:t>
      </w:r>
      <w:r>
        <w:rPr>
          <w:rFonts w:ascii="Arial" w:eastAsia="Times New Roman" w:hAnsi="Arial" w:cs="Arial"/>
        </w:rPr>
        <w:t xml:space="preserve">United States, the Smartest Man in the World, a pastor, a </w:t>
      </w:r>
      <w:r w:rsidR="008B7808">
        <w:rPr>
          <w:rFonts w:ascii="Arial" w:eastAsia="Times New Roman" w:hAnsi="Arial" w:cs="Arial"/>
        </w:rPr>
        <w:t>B</w:t>
      </w:r>
      <w:r>
        <w:rPr>
          <w:rFonts w:ascii="Arial" w:eastAsia="Times New Roman" w:hAnsi="Arial" w:cs="Arial"/>
        </w:rPr>
        <w:t xml:space="preserve">oy </w:t>
      </w:r>
      <w:r w:rsidR="008B7808">
        <w:rPr>
          <w:rFonts w:ascii="Arial" w:eastAsia="Times New Roman" w:hAnsi="Arial" w:cs="Arial"/>
        </w:rPr>
        <w:t>S</w:t>
      </w:r>
      <w:r>
        <w:rPr>
          <w:rFonts w:ascii="Arial" w:eastAsia="Times New Roman" w:hAnsi="Arial" w:cs="Arial"/>
        </w:rPr>
        <w:t>cout and 3 parachutes.  The President said “I’m the most important man in the world so I have to survive.”  With that he took a parachute and jumped.  The Smartest Man in the World said “I’m the smartest man in the world and if I die</w:t>
      </w:r>
      <w:r w:rsidR="00A15199">
        <w:rPr>
          <w:rFonts w:ascii="Arial" w:eastAsia="Times New Roman" w:hAnsi="Arial" w:cs="Arial"/>
        </w:rPr>
        <w:t>,</w:t>
      </w:r>
      <w:r>
        <w:rPr>
          <w:rFonts w:ascii="Arial" w:eastAsia="Times New Roman" w:hAnsi="Arial" w:cs="Arial"/>
        </w:rPr>
        <w:t xml:space="preserve"> all that knowledge is wasted”.  He </w:t>
      </w:r>
      <w:r w:rsidR="008B7808">
        <w:rPr>
          <w:rFonts w:ascii="Arial" w:eastAsia="Times New Roman" w:hAnsi="Arial" w:cs="Arial"/>
        </w:rPr>
        <w:t xml:space="preserve">also </w:t>
      </w:r>
      <w:r>
        <w:rPr>
          <w:rFonts w:ascii="Arial" w:eastAsia="Times New Roman" w:hAnsi="Arial" w:cs="Arial"/>
        </w:rPr>
        <w:t xml:space="preserve">took a parachute and jumped.  The pastor looked at the </w:t>
      </w:r>
      <w:r w:rsidR="008B7808">
        <w:rPr>
          <w:rFonts w:ascii="Arial" w:eastAsia="Times New Roman" w:hAnsi="Arial" w:cs="Arial"/>
        </w:rPr>
        <w:t>B</w:t>
      </w:r>
      <w:r>
        <w:rPr>
          <w:rFonts w:ascii="Arial" w:eastAsia="Times New Roman" w:hAnsi="Arial" w:cs="Arial"/>
        </w:rPr>
        <w:t xml:space="preserve">oy </w:t>
      </w:r>
      <w:r w:rsidR="008B7808">
        <w:rPr>
          <w:rFonts w:ascii="Arial" w:eastAsia="Times New Roman" w:hAnsi="Arial" w:cs="Arial"/>
        </w:rPr>
        <w:t>S</w:t>
      </w:r>
      <w:r>
        <w:rPr>
          <w:rFonts w:ascii="Arial" w:eastAsia="Times New Roman" w:hAnsi="Arial" w:cs="Arial"/>
        </w:rPr>
        <w:t>cout and said “Young man, I’ve lived a full life and I’m ready to be with the Lord</w:t>
      </w:r>
      <w:r w:rsidR="00A15199">
        <w:rPr>
          <w:rFonts w:ascii="Arial" w:eastAsia="Times New Roman" w:hAnsi="Arial" w:cs="Arial"/>
        </w:rPr>
        <w:t xml:space="preserve"> so I want you to take the last parachute and I’ll go down with the plane”.  The </w:t>
      </w:r>
      <w:r w:rsidR="008B7808">
        <w:rPr>
          <w:rFonts w:ascii="Arial" w:eastAsia="Times New Roman" w:hAnsi="Arial" w:cs="Arial"/>
        </w:rPr>
        <w:t>B</w:t>
      </w:r>
      <w:r w:rsidR="00A15199">
        <w:rPr>
          <w:rFonts w:ascii="Arial" w:eastAsia="Times New Roman" w:hAnsi="Arial" w:cs="Arial"/>
        </w:rPr>
        <w:t xml:space="preserve">oy </w:t>
      </w:r>
      <w:r w:rsidR="008B7808">
        <w:rPr>
          <w:rFonts w:ascii="Arial" w:eastAsia="Times New Roman" w:hAnsi="Arial" w:cs="Arial"/>
        </w:rPr>
        <w:t>S</w:t>
      </w:r>
      <w:r w:rsidR="00A15199">
        <w:rPr>
          <w:rFonts w:ascii="Arial" w:eastAsia="Times New Roman" w:hAnsi="Arial" w:cs="Arial"/>
        </w:rPr>
        <w:t>cout replied “Oh you don’t have to do that Pastor, the Smartest Man in the World just jumped out with my backpack”.   In our continuing study of 1</w:t>
      </w:r>
      <w:r w:rsidR="00A15199" w:rsidRPr="00A15199">
        <w:rPr>
          <w:rFonts w:ascii="Arial" w:eastAsia="Times New Roman" w:hAnsi="Arial" w:cs="Arial"/>
          <w:vertAlign w:val="superscript"/>
        </w:rPr>
        <w:t>st</w:t>
      </w:r>
      <w:r w:rsidR="00A15199">
        <w:rPr>
          <w:rFonts w:ascii="Arial" w:eastAsia="Times New Roman" w:hAnsi="Arial" w:cs="Arial"/>
        </w:rPr>
        <w:t xml:space="preserve"> Kings, we see King Solomon in his later years, arguably the smartest man of his time</w:t>
      </w:r>
      <w:r w:rsidR="008B7808">
        <w:rPr>
          <w:rFonts w:ascii="Arial" w:eastAsia="Times New Roman" w:hAnsi="Arial" w:cs="Arial"/>
        </w:rPr>
        <w:t xml:space="preserve"> </w:t>
      </w:r>
      <w:r w:rsidR="002D317B">
        <w:rPr>
          <w:rFonts w:ascii="Arial" w:eastAsia="Times New Roman" w:hAnsi="Arial" w:cs="Arial"/>
        </w:rPr>
        <w:t xml:space="preserve">seeking out other gods, </w:t>
      </w:r>
      <w:r w:rsidR="008B7808">
        <w:rPr>
          <w:rFonts w:ascii="Arial" w:eastAsia="Times New Roman" w:hAnsi="Arial" w:cs="Arial"/>
        </w:rPr>
        <w:t xml:space="preserve">straying from his faith in God. </w:t>
      </w:r>
    </w:p>
    <w:p w14:paraId="6C396667" w14:textId="566A36A2" w:rsidR="00234CAD" w:rsidRDefault="00234CAD"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Chapter 11 begins by noting that Solomon loved many foreign women besides Pharoah’s daughter.  He had </w:t>
      </w:r>
      <w:r w:rsidR="00A62841">
        <w:rPr>
          <w:rFonts w:ascii="Arial" w:eastAsia="Times New Roman" w:hAnsi="Arial" w:cs="Arial"/>
        </w:rPr>
        <w:t>seven hundred</w:t>
      </w:r>
      <w:r>
        <w:rPr>
          <w:rFonts w:ascii="Arial" w:eastAsia="Times New Roman" w:hAnsi="Arial" w:cs="Arial"/>
        </w:rPr>
        <w:t xml:space="preserve"> wives and </w:t>
      </w:r>
      <w:r w:rsidR="00A62841">
        <w:rPr>
          <w:rFonts w:ascii="Arial" w:eastAsia="Times New Roman" w:hAnsi="Arial" w:cs="Arial"/>
        </w:rPr>
        <w:t>three hundred</w:t>
      </w:r>
      <w:r>
        <w:rPr>
          <w:rFonts w:ascii="Arial" w:eastAsia="Times New Roman" w:hAnsi="Arial" w:cs="Arial"/>
        </w:rPr>
        <w:t xml:space="preserve"> concubines for an even </w:t>
      </w:r>
      <w:r w:rsidR="00A62841">
        <w:rPr>
          <w:rFonts w:ascii="Arial" w:eastAsia="Times New Roman" w:hAnsi="Arial" w:cs="Arial"/>
        </w:rPr>
        <w:t>one thousand</w:t>
      </w:r>
      <w:r>
        <w:rPr>
          <w:rFonts w:ascii="Arial" w:eastAsia="Times New Roman" w:hAnsi="Arial" w:cs="Arial"/>
        </w:rPr>
        <w:t xml:space="preserve"> women, an astonishing number.  Parents want their children to outdo them.  David was a noted philanderer and polygamist but he was a piker in comparison to his son.  </w:t>
      </w:r>
      <w:r w:rsidR="008C4638">
        <w:rPr>
          <w:rFonts w:ascii="Arial" w:eastAsia="Times New Roman" w:hAnsi="Arial" w:cs="Arial"/>
        </w:rPr>
        <w:t>David set a poor example in regard to women so it is not surprising that Solomon followed in his footsteps.   Worse than the number of women w</w:t>
      </w:r>
      <w:r w:rsidR="001E21D3">
        <w:rPr>
          <w:rFonts w:ascii="Arial" w:eastAsia="Times New Roman" w:hAnsi="Arial" w:cs="Arial"/>
        </w:rPr>
        <w:t>as</w:t>
      </w:r>
      <w:r w:rsidR="008C4638">
        <w:rPr>
          <w:rFonts w:ascii="Arial" w:eastAsia="Times New Roman" w:hAnsi="Arial" w:cs="Arial"/>
        </w:rPr>
        <w:t xml:space="preserve"> their nationalities.  All were of Canaanite descent, a violation of God’s prohibition against Israelites marrying Canaanite women.  God’s reason for this was that Canaanites would lead their spouses to worship other gods which was the case with Solomon.  </w:t>
      </w:r>
      <w:r w:rsidR="00CF00EC">
        <w:rPr>
          <w:rFonts w:ascii="Arial" w:eastAsia="Times New Roman" w:hAnsi="Arial" w:cs="Arial"/>
        </w:rPr>
        <w:t>He worshipped Ashtoreth and Molech, 2 notorious false gods.  Solomon built high places for those and other gods and offered sacrifices to them.</w:t>
      </w:r>
    </w:p>
    <w:p w14:paraId="1EE698F0" w14:textId="321975E7" w:rsidR="00CF00EC" w:rsidRDefault="00CF00EC"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Because of this, God became angry with Solomon and told him that He would tear the kingdom from him and give it to </w:t>
      </w:r>
      <w:r w:rsidR="004E6187">
        <w:rPr>
          <w:rFonts w:ascii="Arial" w:eastAsia="Times New Roman" w:hAnsi="Arial" w:cs="Arial"/>
        </w:rPr>
        <w:t xml:space="preserve">one of his subordinates (Jeroboam) </w:t>
      </w:r>
      <w:r>
        <w:rPr>
          <w:rFonts w:ascii="Arial" w:eastAsia="Times New Roman" w:hAnsi="Arial" w:cs="Arial"/>
        </w:rPr>
        <w:t>a</w:t>
      </w:r>
      <w:r w:rsidR="004E6187">
        <w:rPr>
          <w:rFonts w:ascii="Arial" w:eastAsia="Times New Roman" w:hAnsi="Arial" w:cs="Arial"/>
        </w:rPr>
        <w:t xml:space="preserve">lthough </w:t>
      </w:r>
      <w:r>
        <w:rPr>
          <w:rFonts w:ascii="Arial" w:eastAsia="Times New Roman" w:hAnsi="Arial" w:cs="Arial"/>
        </w:rPr>
        <w:t>it would not be during Solomon’s lifetime.  God said that he would allow his son to retain</w:t>
      </w:r>
      <w:r w:rsidR="00A62841">
        <w:rPr>
          <w:rFonts w:ascii="Arial" w:eastAsia="Times New Roman" w:hAnsi="Arial" w:cs="Arial"/>
        </w:rPr>
        <w:t xml:space="preserve"> one tribe for the sake of David.</w:t>
      </w:r>
    </w:p>
    <w:p w14:paraId="748F7AB7" w14:textId="10ADBF4A" w:rsidR="004E6187" w:rsidRDefault="004E6187" w:rsidP="00B85575">
      <w:pPr>
        <w:spacing w:before="100" w:beforeAutospacing="1" w:after="100" w:afterAutospacing="1" w:line="240" w:lineRule="auto"/>
        <w:rPr>
          <w:rFonts w:ascii="Arial" w:eastAsia="Times New Roman" w:hAnsi="Arial" w:cs="Arial"/>
        </w:rPr>
      </w:pPr>
      <w:r>
        <w:rPr>
          <w:rFonts w:ascii="Arial" w:eastAsia="Times New Roman" w:hAnsi="Arial" w:cs="Arial"/>
        </w:rPr>
        <w:t>God then sent two men as adversaries who opposed Solomon for years.  First, Hadad the Ed</w:t>
      </w:r>
      <w:r w:rsidR="001E21D3">
        <w:rPr>
          <w:rFonts w:ascii="Arial" w:eastAsia="Times New Roman" w:hAnsi="Arial" w:cs="Arial"/>
        </w:rPr>
        <w:t>om</w:t>
      </w:r>
      <w:r>
        <w:rPr>
          <w:rFonts w:ascii="Arial" w:eastAsia="Times New Roman" w:hAnsi="Arial" w:cs="Arial"/>
        </w:rPr>
        <w:t>ite is named.  When David fought against Edom, Joab had killed all the men of Edom but Hadad</w:t>
      </w:r>
      <w:r w:rsidR="002D317B">
        <w:rPr>
          <w:rFonts w:ascii="Arial" w:eastAsia="Times New Roman" w:hAnsi="Arial" w:cs="Arial"/>
        </w:rPr>
        <w:t>,</w:t>
      </w:r>
      <w:r>
        <w:rPr>
          <w:rFonts w:ascii="Arial" w:eastAsia="Times New Roman" w:hAnsi="Arial" w:cs="Arial"/>
        </w:rPr>
        <w:t xml:space="preserve"> who was only a boy at the time</w:t>
      </w:r>
      <w:r w:rsidR="002D317B">
        <w:rPr>
          <w:rFonts w:ascii="Arial" w:eastAsia="Times New Roman" w:hAnsi="Arial" w:cs="Arial"/>
        </w:rPr>
        <w:t>,</w:t>
      </w:r>
      <w:r>
        <w:rPr>
          <w:rFonts w:ascii="Arial" w:eastAsia="Times New Roman" w:hAnsi="Arial" w:cs="Arial"/>
        </w:rPr>
        <w:t xml:space="preserve"> fled to Egypt with some of his father’s officials.  Pharaoh was so pleased with Hadad that he gave him one of his daughters as a wife.  When Hadad learned that David and Joab were dead, he asked </w:t>
      </w:r>
      <w:r w:rsidR="00A74599">
        <w:rPr>
          <w:rFonts w:ascii="Arial" w:eastAsia="Times New Roman" w:hAnsi="Arial" w:cs="Arial"/>
        </w:rPr>
        <w:t>for permission to return to Israel which was apparently</w:t>
      </w:r>
      <w:r>
        <w:rPr>
          <w:rFonts w:ascii="Arial" w:eastAsia="Times New Roman" w:hAnsi="Arial" w:cs="Arial"/>
        </w:rPr>
        <w:t xml:space="preserve"> </w:t>
      </w:r>
      <w:r w:rsidR="00A74599">
        <w:rPr>
          <w:rFonts w:ascii="Arial" w:eastAsia="Times New Roman" w:hAnsi="Arial" w:cs="Arial"/>
        </w:rPr>
        <w:t>granted.  Also harassing Solomon and Israel was Rezon, a servant of king Hadadezer who escaped and led a band of rebels in Aram where he ruled.</w:t>
      </w:r>
    </w:p>
    <w:p w14:paraId="082ABF43" w14:textId="2A15C1E7" w:rsidR="00A74599" w:rsidRDefault="00A74599"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remainder of the chapter is devoted to Jeroboam, an </w:t>
      </w:r>
      <w:proofErr w:type="spellStart"/>
      <w:r>
        <w:rPr>
          <w:rFonts w:ascii="Arial" w:eastAsia="Times New Roman" w:hAnsi="Arial" w:cs="Arial"/>
        </w:rPr>
        <w:t>Ephramite</w:t>
      </w:r>
      <w:proofErr w:type="spellEnd"/>
      <w:r>
        <w:rPr>
          <w:rFonts w:ascii="Arial" w:eastAsia="Times New Roman" w:hAnsi="Arial" w:cs="Arial"/>
        </w:rPr>
        <w:t xml:space="preserve"> who was one of Solomon’s officials.  He so impressed Solomon that he was put in charge of forced labor for some of Solomon’s building projects.  One day Ahijah who was a prophet of Shiloh took Jeroboam</w:t>
      </w:r>
      <w:r w:rsidR="00BC5D3F">
        <w:rPr>
          <w:rFonts w:ascii="Arial" w:eastAsia="Times New Roman" w:hAnsi="Arial" w:cs="Arial"/>
        </w:rPr>
        <w:t>’</w:t>
      </w:r>
      <w:r>
        <w:rPr>
          <w:rFonts w:ascii="Arial" w:eastAsia="Times New Roman" w:hAnsi="Arial" w:cs="Arial"/>
        </w:rPr>
        <w:t xml:space="preserve">s cloak and tore it into twelve pieces.  He gave 10 of those back to Jeroboam symbolizing that he would rule over 10 tribes of Israel.  </w:t>
      </w:r>
      <w:r w:rsidR="00BC5D3F">
        <w:rPr>
          <w:rFonts w:ascii="Arial" w:eastAsia="Times New Roman" w:hAnsi="Arial" w:cs="Arial"/>
        </w:rPr>
        <w:t xml:space="preserve">God spoke through Ahijah, </w:t>
      </w:r>
      <w:r w:rsidR="002D317B">
        <w:rPr>
          <w:rFonts w:ascii="Arial" w:eastAsia="Times New Roman" w:hAnsi="Arial" w:cs="Arial"/>
        </w:rPr>
        <w:t>re</w:t>
      </w:r>
      <w:r w:rsidR="00BC5D3F">
        <w:rPr>
          <w:rFonts w:ascii="Arial" w:eastAsia="Times New Roman" w:hAnsi="Arial" w:cs="Arial"/>
        </w:rPr>
        <w:t xml:space="preserve">affirming His prophecy that Israel would remain united during Solomon’s lifetime.  Just as He had told Solomon, He told Jeroboam that He would build a dynasty for him if he kept His statutes and commands.  </w:t>
      </w:r>
      <w:r w:rsidR="00BC5D3F">
        <w:rPr>
          <w:rFonts w:ascii="Arial" w:eastAsia="Times New Roman" w:hAnsi="Arial" w:cs="Arial"/>
        </w:rPr>
        <w:lastRenderedPageBreak/>
        <w:t xml:space="preserve">Solomon apparently heard what Jeroboam had been told and tried to kill </w:t>
      </w:r>
      <w:r w:rsidR="002D317B">
        <w:rPr>
          <w:rFonts w:ascii="Arial" w:eastAsia="Times New Roman" w:hAnsi="Arial" w:cs="Arial"/>
        </w:rPr>
        <w:t>him</w:t>
      </w:r>
      <w:r w:rsidR="00BC5D3F">
        <w:rPr>
          <w:rFonts w:ascii="Arial" w:eastAsia="Times New Roman" w:hAnsi="Arial" w:cs="Arial"/>
        </w:rPr>
        <w:t xml:space="preserve"> but Jeroboam fled to Egypt.</w:t>
      </w:r>
    </w:p>
    <w:p w14:paraId="5083E477" w14:textId="48C99231" w:rsidR="00BC5D3F" w:rsidRDefault="00BC5D3F" w:rsidP="00B85575">
      <w:pPr>
        <w:spacing w:before="100" w:beforeAutospacing="1" w:after="100" w:afterAutospacing="1" w:line="240" w:lineRule="auto"/>
        <w:rPr>
          <w:rFonts w:ascii="Arial" w:eastAsia="Times New Roman" w:hAnsi="Arial" w:cs="Arial"/>
        </w:rPr>
      </w:pPr>
      <w:r>
        <w:rPr>
          <w:rFonts w:ascii="Arial" w:eastAsia="Times New Roman" w:hAnsi="Arial" w:cs="Arial"/>
        </w:rPr>
        <w:t>The chapter end</w:t>
      </w:r>
      <w:r w:rsidR="002D317B">
        <w:rPr>
          <w:rFonts w:ascii="Arial" w:eastAsia="Times New Roman" w:hAnsi="Arial" w:cs="Arial"/>
        </w:rPr>
        <w:t>s</w:t>
      </w:r>
      <w:r>
        <w:rPr>
          <w:rFonts w:ascii="Arial" w:eastAsia="Times New Roman" w:hAnsi="Arial" w:cs="Arial"/>
        </w:rPr>
        <w:t xml:space="preserve"> abruptly with the death of Solomon who ruled Israel for 40 years.</w:t>
      </w:r>
    </w:p>
    <w:p w14:paraId="56B538C8" w14:textId="3D5EB4AF" w:rsidR="00BC5D3F" w:rsidRDefault="001044C8" w:rsidP="001044C8">
      <w:pPr>
        <w:shd w:val="clear" w:color="auto" w:fill="FFFFFF"/>
        <w:spacing w:before="100" w:beforeAutospacing="1" w:after="100" w:afterAutospacing="1" w:line="240" w:lineRule="auto"/>
        <w:rPr>
          <w:rStyle w:val="text"/>
          <w:rFonts w:ascii="Arial" w:hAnsi="Arial" w:cs="Arial"/>
          <w:i/>
          <w:iCs/>
        </w:rPr>
      </w:pPr>
      <w:r>
        <w:rPr>
          <w:rFonts w:ascii="Arial" w:eastAsia="Times New Roman" w:hAnsi="Arial" w:cs="Arial"/>
        </w:rPr>
        <w:t>As I reflected on this chapter, I thought about how Paul in 1</w:t>
      </w:r>
      <w:r w:rsidRPr="001044C8">
        <w:rPr>
          <w:rFonts w:ascii="Arial" w:eastAsia="Times New Roman" w:hAnsi="Arial" w:cs="Arial"/>
          <w:vertAlign w:val="superscript"/>
        </w:rPr>
        <w:t>st</w:t>
      </w:r>
      <w:r>
        <w:rPr>
          <w:rFonts w:ascii="Arial" w:eastAsia="Times New Roman" w:hAnsi="Arial" w:cs="Arial"/>
        </w:rPr>
        <w:t xml:space="preserve"> Cor. 20 described some of the “wise” men of his age: </w:t>
      </w:r>
      <w:r w:rsidRPr="001044C8">
        <w:rPr>
          <w:rFonts w:ascii="Arial" w:eastAsia="Times New Roman" w:hAnsi="Arial" w:cs="Arial"/>
          <w:i/>
          <w:iCs/>
        </w:rPr>
        <w:t>“</w:t>
      </w:r>
      <w:r w:rsidRPr="001044C8">
        <w:rPr>
          <w:rStyle w:val="text"/>
          <w:rFonts w:ascii="Arial" w:hAnsi="Arial" w:cs="Arial"/>
          <w:i/>
          <w:iCs/>
        </w:rPr>
        <w:t>Where is the wise person? Where is the teacher of the law? Where is the philosopher of this age? Has not God made foolish the wisdom of the world?</w:t>
      </w:r>
      <w:r w:rsidRPr="001044C8">
        <w:rPr>
          <w:rFonts w:ascii="Arial" w:hAnsi="Arial" w:cs="Arial"/>
          <w:i/>
          <w:iCs/>
        </w:rPr>
        <w:t xml:space="preserve"> </w:t>
      </w:r>
      <w:r w:rsidRPr="001044C8">
        <w:rPr>
          <w:rStyle w:val="text"/>
          <w:rFonts w:ascii="Arial" w:hAnsi="Arial" w:cs="Arial"/>
          <w:i/>
          <w:iCs/>
          <w:vertAlign w:val="superscript"/>
        </w:rPr>
        <w:t> </w:t>
      </w:r>
      <w:r w:rsidRPr="001044C8">
        <w:rPr>
          <w:rStyle w:val="text"/>
          <w:rFonts w:ascii="Arial" w:hAnsi="Arial" w:cs="Arial"/>
          <w:i/>
          <w:iCs/>
        </w:rPr>
        <w:t>For since in the wisdom of God the world through its wisdom did not know him, God was pleased through the foolishness of what was preached to save those who believe.</w:t>
      </w:r>
      <w:r w:rsidRPr="001044C8">
        <w:rPr>
          <w:rFonts w:ascii="Arial" w:hAnsi="Arial" w:cs="Arial"/>
          <w:i/>
          <w:iCs/>
        </w:rPr>
        <w:t xml:space="preserve"> </w:t>
      </w:r>
      <w:r w:rsidRPr="001044C8">
        <w:rPr>
          <w:rStyle w:val="text"/>
          <w:rFonts w:ascii="Arial" w:hAnsi="Arial" w:cs="Arial"/>
          <w:i/>
          <w:iCs/>
          <w:vertAlign w:val="superscript"/>
        </w:rPr>
        <w:t> </w:t>
      </w:r>
      <w:r w:rsidRPr="001044C8">
        <w:rPr>
          <w:rStyle w:val="text"/>
          <w:rFonts w:ascii="Arial" w:hAnsi="Arial" w:cs="Arial"/>
          <w:i/>
          <w:iCs/>
        </w:rPr>
        <w:t>Jews demand signs and Greeks look for wisdom,</w:t>
      </w:r>
      <w:r w:rsidRPr="001044C8">
        <w:rPr>
          <w:rFonts w:ascii="Arial" w:hAnsi="Arial" w:cs="Arial"/>
          <w:i/>
          <w:iCs/>
        </w:rPr>
        <w:t xml:space="preserve"> </w:t>
      </w:r>
      <w:r w:rsidRPr="001044C8">
        <w:rPr>
          <w:rStyle w:val="text"/>
          <w:rFonts w:ascii="Arial" w:hAnsi="Arial" w:cs="Arial"/>
          <w:i/>
          <w:iCs/>
          <w:vertAlign w:val="superscript"/>
        </w:rPr>
        <w:t> </w:t>
      </w:r>
      <w:r w:rsidRPr="001044C8">
        <w:rPr>
          <w:rStyle w:val="text"/>
          <w:rFonts w:ascii="Arial" w:hAnsi="Arial" w:cs="Arial"/>
          <w:i/>
          <w:iCs/>
        </w:rPr>
        <w:t>but we preach Christ crucified: a stumbling block to Jews and foolishness to Gentiles,</w:t>
      </w:r>
      <w:r w:rsidRPr="001044C8">
        <w:rPr>
          <w:rFonts w:ascii="Arial" w:hAnsi="Arial" w:cs="Arial"/>
          <w:i/>
          <w:iCs/>
        </w:rPr>
        <w:t xml:space="preserve"> </w:t>
      </w:r>
      <w:r w:rsidRPr="001044C8">
        <w:rPr>
          <w:rStyle w:val="text"/>
          <w:rFonts w:ascii="Arial" w:hAnsi="Arial" w:cs="Arial"/>
          <w:i/>
          <w:iCs/>
          <w:vertAlign w:val="superscript"/>
        </w:rPr>
        <w:t> </w:t>
      </w:r>
      <w:r w:rsidRPr="001044C8">
        <w:rPr>
          <w:rStyle w:val="text"/>
          <w:rFonts w:ascii="Arial" w:hAnsi="Arial" w:cs="Arial"/>
          <w:i/>
          <w:iCs/>
        </w:rPr>
        <w:t>but to those whom God has called, both Jews and Greeks, Christ the power of God and the wisdom of God.</w:t>
      </w:r>
      <w:r w:rsidRPr="001044C8">
        <w:rPr>
          <w:rFonts w:ascii="Arial" w:hAnsi="Arial" w:cs="Arial"/>
          <w:i/>
          <w:iCs/>
        </w:rPr>
        <w:t xml:space="preserve"> </w:t>
      </w:r>
      <w:r w:rsidRPr="001044C8">
        <w:rPr>
          <w:rStyle w:val="text"/>
          <w:rFonts w:ascii="Arial" w:hAnsi="Arial" w:cs="Arial"/>
          <w:i/>
          <w:iCs/>
          <w:vertAlign w:val="superscript"/>
        </w:rPr>
        <w:t> </w:t>
      </w:r>
      <w:r w:rsidRPr="001044C8">
        <w:rPr>
          <w:rStyle w:val="text"/>
          <w:rFonts w:ascii="Arial" w:hAnsi="Arial" w:cs="Arial"/>
          <w:i/>
          <w:iCs/>
        </w:rPr>
        <w:t xml:space="preserve">For the foolishness of God is wiser than human wisdom, and </w:t>
      </w:r>
      <w:r w:rsidRPr="00323DED">
        <w:rPr>
          <w:rStyle w:val="text"/>
          <w:rFonts w:ascii="Arial" w:hAnsi="Arial" w:cs="Arial"/>
        </w:rPr>
        <w:t>the</w:t>
      </w:r>
      <w:r w:rsidRPr="001044C8">
        <w:rPr>
          <w:rStyle w:val="text"/>
          <w:rFonts w:ascii="Arial" w:hAnsi="Arial" w:cs="Arial"/>
          <w:i/>
          <w:iCs/>
        </w:rPr>
        <w:t xml:space="preserve"> weakness of God is stronger than man’s strength.”</w:t>
      </w:r>
    </w:p>
    <w:p w14:paraId="0AA8AE65" w14:textId="754868D5" w:rsidR="00323DED" w:rsidRPr="001044C8" w:rsidRDefault="008463AA" w:rsidP="001044C8">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 xml:space="preserve">Solomon was no doubt, a very deep thinker who in his quest for endless knowledge probably looked to other gods thinking that he was missing something with the one God of the Israelites.  </w:t>
      </w:r>
      <w:r w:rsidR="001E21D3">
        <w:rPr>
          <w:rFonts w:ascii="Arial" w:eastAsia="Times New Roman" w:hAnsi="Arial" w:cs="Arial"/>
        </w:rPr>
        <w:t xml:space="preserve">Pleasing his many wives by honoring their gods was probably important to him as well.  </w:t>
      </w:r>
      <w:r>
        <w:rPr>
          <w:rFonts w:ascii="Arial" w:eastAsia="Times New Roman" w:hAnsi="Arial" w:cs="Arial"/>
        </w:rPr>
        <w:t xml:space="preserve">Generations later, Paul called the cross foolishness to the Greeks who like Solomon, pursued intellectual superiority.  The simplicity of the cross </w:t>
      </w:r>
      <w:r w:rsidR="001E21D3">
        <w:rPr>
          <w:rFonts w:ascii="Arial" w:eastAsia="Times New Roman" w:hAnsi="Arial" w:cs="Arial"/>
        </w:rPr>
        <w:t>did not appeal to them as they, like Solomon, looked for something far more complex</w:t>
      </w:r>
      <w:r>
        <w:rPr>
          <w:rFonts w:ascii="Arial" w:eastAsia="Times New Roman" w:hAnsi="Arial" w:cs="Arial"/>
        </w:rPr>
        <w:t>.  For the Jew, the cross was a stumbling block as they believed the law was the path to salvation</w:t>
      </w:r>
      <w:r w:rsidR="003126E7">
        <w:rPr>
          <w:rFonts w:ascii="Arial" w:eastAsia="Times New Roman" w:hAnsi="Arial" w:cs="Arial"/>
        </w:rPr>
        <w:t xml:space="preserve"> and the viewed </w:t>
      </w:r>
      <w:r>
        <w:rPr>
          <w:rFonts w:ascii="Arial" w:eastAsia="Times New Roman" w:hAnsi="Arial" w:cs="Arial"/>
        </w:rPr>
        <w:t xml:space="preserve">the cross as too easy.  </w:t>
      </w:r>
      <w:r w:rsidR="001E21D3">
        <w:rPr>
          <w:rFonts w:ascii="Arial" w:eastAsia="Times New Roman" w:hAnsi="Arial" w:cs="Arial"/>
        </w:rPr>
        <w:t>As we study the Bible, and it is well that we do so, may we never stray too far from the simplicity of the cross.</w:t>
      </w:r>
    </w:p>
    <w:sectPr w:rsidR="00323DED" w:rsidRPr="001044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A8BB" w14:textId="77777777" w:rsidR="003F15E3" w:rsidRDefault="003F15E3" w:rsidP="005F06E6">
      <w:pPr>
        <w:spacing w:after="0" w:line="240" w:lineRule="auto"/>
      </w:pPr>
      <w:r>
        <w:separator/>
      </w:r>
    </w:p>
  </w:endnote>
  <w:endnote w:type="continuationSeparator" w:id="0">
    <w:p w14:paraId="2E5F7A61" w14:textId="77777777" w:rsidR="003F15E3" w:rsidRDefault="003F15E3"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AD37" w14:textId="77777777" w:rsidR="003F15E3" w:rsidRDefault="003F15E3" w:rsidP="005F06E6">
      <w:pPr>
        <w:spacing w:after="0" w:line="240" w:lineRule="auto"/>
      </w:pPr>
      <w:r>
        <w:separator/>
      </w:r>
    </w:p>
  </w:footnote>
  <w:footnote w:type="continuationSeparator" w:id="0">
    <w:p w14:paraId="07248873" w14:textId="77777777" w:rsidR="003F15E3" w:rsidRDefault="003F15E3"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6AA7"/>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877AC"/>
    <w:rsid w:val="0029331E"/>
    <w:rsid w:val="00293D24"/>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3221"/>
    <w:rsid w:val="00323DED"/>
    <w:rsid w:val="00324C3C"/>
    <w:rsid w:val="00325772"/>
    <w:rsid w:val="0032626B"/>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740D"/>
    <w:rsid w:val="003E762D"/>
    <w:rsid w:val="003E7B00"/>
    <w:rsid w:val="003E7D95"/>
    <w:rsid w:val="003E7DCB"/>
    <w:rsid w:val="003F00A1"/>
    <w:rsid w:val="003F0B51"/>
    <w:rsid w:val="003F0E82"/>
    <w:rsid w:val="003F0FA3"/>
    <w:rsid w:val="003F15E3"/>
    <w:rsid w:val="003F1877"/>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6DD"/>
    <w:rsid w:val="005A3815"/>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A5"/>
    <w:rsid w:val="006C13D6"/>
    <w:rsid w:val="006C1F30"/>
    <w:rsid w:val="006C1F3B"/>
    <w:rsid w:val="006C2BDA"/>
    <w:rsid w:val="006C31AC"/>
    <w:rsid w:val="006C44F2"/>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57C9"/>
    <w:rsid w:val="009E647C"/>
    <w:rsid w:val="009E690E"/>
    <w:rsid w:val="009E70F0"/>
    <w:rsid w:val="009F0263"/>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1DDC"/>
    <w:rsid w:val="00B821E4"/>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C8D"/>
    <w:rsid w:val="00BC1D83"/>
    <w:rsid w:val="00BC22EF"/>
    <w:rsid w:val="00BC2883"/>
    <w:rsid w:val="00BC402A"/>
    <w:rsid w:val="00BC473B"/>
    <w:rsid w:val="00BC5CA0"/>
    <w:rsid w:val="00BC5D3F"/>
    <w:rsid w:val="00BC6213"/>
    <w:rsid w:val="00BC6899"/>
    <w:rsid w:val="00BD0097"/>
    <w:rsid w:val="00BD066D"/>
    <w:rsid w:val="00BD0829"/>
    <w:rsid w:val="00BD0CB2"/>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7</cp:revision>
  <cp:lastPrinted>2024-10-30T21:35:00Z</cp:lastPrinted>
  <dcterms:created xsi:type="dcterms:W3CDTF">2025-08-10T20:47:00Z</dcterms:created>
  <dcterms:modified xsi:type="dcterms:W3CDTF">2025-08-12T19:29:00Z</dcterms:modified>
</cp:coreProperties>
</file>