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47E71B13" w:rsidR="00F32809" w:rsidRPr="004241D3" w:rsidRDefault="005D2C5B" w:rsidP="00B85575">
      <w:pPr>
        <w:spacing w:before="100" w:beforeAutospacing="1" w:after="100" w:afterAutospacing="1" w:line="240" w:lineRule="auto"/>
        <w:rPr>
          <w:rFonts w:ascii="Arial" w:hAnsi="Arial" w:cs="Arial"/>
          <w:b/>
          <w:bCs/>
        </w:rPr>
      </w:pPr>
      <w:r>
        <w:rPr>
          <w:rFonts w:ascii="Arial" w:hAnsi="Arial" w:cs="Arial"/>
          <w:b/>
          <w:bCs/>
        </w:rPr>
        <w:t>Elijah and Obadiah</w:t>
      </w:r>
    </w:p>
    <w:p w14:paraId="119804BB" w14:textId="7253C54D" w:rsidR="00651557" w:rsidRDefault="00651557" w:rsidP="00B85575">
      <w:pPr>
        <w:spacing w:before="100" w:beforeAutospacing="1" w:after="100" w:afterAutospacing="1" w:line="240" w:lineRule="auto"/>
        <w:rPr>
          <w:rFonts w:ascii="Arial" w:hAnsi="Arial" w:cs="Arial"/>
        </w:rPr>
      </w:pPr>
      <w:r>
        <w:rPr>
          <w:rFonts w:ascii="Arial" w:hAnsi="Arial" w:cs="Arial"/>
        </w:rPr>
        <w:t xml:space="preserve">Have you ever seen a magician dramatically say “Abracadabra!” then nothing happened?  </w:t>
      </w:r>
      <w:r w:rsidR="00B63FE7">
        <w:rPr>
          <w:rFonts w:ascii="Arial" w:hAnsi="Arial" w:cs="Arial"/>
        </w:rPr>
        <w:t>Neither have I</w:t>
      </w:r>
      <w:r>
        <w:rPr>
          <w:rFonts w:ascii="Arial" w:hAnsi="Arial" w:cs="Arial"/>
        </w:rPr>
        <w:t xml:space="preserve"> but if </w:t>
      </w:r>
      <w:r w:rsidR="00D07DCF">
        <w:rPr>
          <w:rFonts w:ascii="Arial" w:hAnsi="Arial" w:cs="Arial"/>
        </w:rPr>
        <w:t xml:space="preserve">it </w:t>
      </w:r>
      <w:r>
        <w:rPr>
          <w:rFonts w:ascii="Arial" w:hAnsi="Arial" w:cs="Arial"/>
        </w:rPr>
        <w:t>occurred</w:t>
      </w:r>
      <w:r w:rsidR="00EC348A">
        <w:rPr>
          <w:rFonts w:ascii="Arial" w:hAnsi="Arial" w:cs="Arial"/>
        </w:rPr>
        <w:t>,</w:t>
      </w:r>
      <w:r>
        <w:rPr>
          <w:rFonts w:ascii="Arial" w:hAnsi="Arial" w:cs="Arial"/>
        </w:rPr>
        <w:t xml:space="preserve"> it would be humiliating.  That’s probably why magicians </w:t>
      </w:r>
      <w:r w:rsidR="00B5756A">
        <w:rPr>
          <w:rFonts w:ascii="Arial" w:hAnsi="Arial" w:cs="Arial"/>
        </w:rPr>
        <w:t xml:space="preserve">constantly </w:t>
      </w:r>
      <w:r>
        <w:rPr>
          <w:rFonts w:ascii="Arial" w:hAnsi="Arial" w:cs="Arial"/>
        </w:rPr>
        <w:t>practice their tricks to perfect them before going in front of an audience</w:t>
      </w:r>
      <w:r w:rsidR="00B5756A">
        <w:rPr>
          <w:rFonts w:ascii="Arial" w:hAnsi="Arial" w:cs="Arial"/>
        </w:rPr>
        <w:t xml:space="preserve">.  </w:t>
      </w:r>
      <w:r w:rsidR="00D07DCF">
        <w:rPr>
          <w:rFonts w:ascii="Arial" w:hAnsi="Arial" w:cs="Arial"/>
        </w:rPr>
        <w:t>Standing before</w:t>
      </w:r>
      <w:r w:rsidR="00B5756A">
        <w:rPr>
          <w:rFonts w:ascii="Arial" w:hAnsi="Arial" w:cs="Arial"/>
        </w:rPr>
        <w:t xml:space="preserve"> a live audience is not place to try a new trick, it would be too risky.  In our study of 1</w:t>
      </w:r>
      <w:r w:rsidR="00B5756A" w:rsidRPr="00B5756A">
        <w:rPr>
          <w:rFonts w:ascii="Arial" w:hAnsi="Arial" w:cs="Arial"/>
          <w:vertAlign w:val="superscript"/>
        </w:rPr>
        <w:t>st</w:t>
      </w:r>
      <w:r w:rsidR="00B5756A">
        <w:rPr>
          <w:rFonts w:ascii="Arial" w:hAnsi="Arial" w:cs="Arial"/>
        </w:rPr>
        <w:t xml:space="preserve"> Kings chapter 18, we see Elijah and the prophets of Baal </w:t>
      </w:r>
      <w:r w:rsidR="00940157">
        <w:rPr>
          <w:rFonts w:ascii="Arial" w:hAnsi="Arial" w:cs="Arial"/>
        </w:rPr>
        <w:t>taking a risk of being humiliated in front of a crowd.</w:t>
      </w:r>
    </w:p>
    <w:p w14:paraId="6076EBB4" w14:textId="7373FB3C" w:rsidR="00786C9E" w:rsidRDefault="00940157" w:rsidP="00B85575">
      <w:pPr>
        <w:spacing w:before="100" w:beforeAutospacing="1" w:after="100" w:afterAutospacing="1" w:line="240" w:lineRule="auto"/>
        <w:rPr>
          <w:rFonts w:ascii="Arial" w:hAnsi="Arial" w:cs="Arial"/>
        </w:rPr>
      </w:pPr>
      <w:r>
        <w:rPr>
          <w:rFonts w:ascii="Arial" w:hAnsi="Arial" w:cs="Arial"/>
        </w:rPr>
        <w:t>At the beginning of the chapter, God told Elijah to go see Ahab again.  It was the third year of the drought and Ahad had enlisted Obadiah who was in charge of the palace to go with him in search of water</w:t>
      </w:r>
      <w:r w:rsidR="000F6471">
        <w:rPr>
          <w:rFonts w:ascii="Arial" w:hAnsi="Arial" w:cs="Arial"/>
        </w:rPr>
        <w:t xml:space="preserve"> not for the people but for his animals</w:t>
      </w:r>
      <w:r>
        <w:rPr>
          <w:rFonts w:ascii="Arial" w:hAnsi="Arial" w:cs="Arial"/>
        </w:rPr>
        <w:t xml:space="preserve">.  Although </w:t>
      </w:r>
      <w:r w:rsidR="000F6471">
        <w:rPr>
          <w:rFonts w:ascii="Arial" w:hAnsi="Arial" w:cs="Arial"/>
        </w:rPr>
        <w:t xml:space="preserve">Obadiah </w:t>
      </w:r>
      <w:r>
        <w:rPr>
          <w:rFonts w:ascii="Arial" w:hAnsi="Arial" w:cs="Arial"/>
        </w:rPr>
        <w:t xml:space="preserve">was an official of Ahab’s court, he had secretly hidden 100 prophets who remained loyal to God.  </w:t>
      </w:r>
      <w:r w:rsidR="006258AF">
        <w:rPr>
          <w:rFonts w:ascii="Arial" w:hAnsi="Arial" w:cs="Arial"/>
        </w:rPr>
        <w:t xml:space="preserve">Charles Spurgeon wrote </w:t>
      </w:r>
      <w:r w:rsidR="006258AF" w:rsidRPr="006258AF">
        <w:rPr>
          <w:rFonts w:ascii="Arial" w:hAnsi="Arial" w:cs="Arial"/>
          <w:i/>
          <w:iCs/>
        </w:rPr>
        <w:t>“</w:t>
      </w:r>
      <w:r w:rsidR="006258AF" w:rsidRPr="006258AF">
        <w:rPr>
          <w:rFonts w:ascii="Arial" w:hAnsi="Arial" w:cs="Arial"/>
          <w:i/>
          <w:iCs/>
        </w:rPr>
        <w:t>As it is horrible to find a Judas among the apostles, so it is grand to discover an Obadiah among Ahab’s courtiers. What grace must have been at work to maintain such a fire in the midst of the sea, such godliness in the midst of the vilest iniquity!”</w:t>
      </w:r>
      <w:r w:rsidR="006258AF">
        <w:t xml:space="preserve"> </w:t>
      </w:r>
      <w:r w:rsidR="00D07DCF">
        <w:t xml:space="preserve"> </w:t>
      </w:r>
      <w:r>
        <w:rPr>
          <w:rFonts w:ascii="Arial" w:hAnsi="Arial" w:cs="Arial"/>
        </w:rPr>
        <w:t>After Obadiah and Ahab had split up to continue their search, Obadiah came upon Elijah.  We see his great deference to Elijah as he call</w:t>
      </w:r>
      <w:r w:rsidR="000F6471">
        <w:rPr>
          <w:rFonts w:ascii="Arial" w:hAnsi="Arial" w:cs="Arial"/>
        </w:rPr>
        <w:t>ed</w:t>
      </w:r>
      <w:r>
        <w:rPr>
          <w:rFonts w:ascii="Arial" w:hAnsi="Arial" w:cs="Arial"/>
        </w:rPr>
        <w:t xml:space="preserve"> him his lord.  Elijah told him to go back to Ahab and tell him that Elijah wanted to see him.  This caused Obadiah great distress since he knew that Ahab had been searching for Elijah</w:t>
      </w:r>
      <w:r w:rsidR="00786C9E">
        <w:rPr>
          <w:rFonts w:ascii="Arial" w:hAnsi="Arial" w:cs="Arial"/>
        </w:rPr>
        <w:t xml:space="preserve">.  He </w:t>
      </w:r>
      <w:r w:rsidR="00D07DCF">
        <w:rPr>
          <w:rFonts w:ascii="Arial" w:hAnsi="Arial" w:cs="Arial"/>
        </w:rPr>
        <w:t xml:space="preserve">was </w:t>
      </w:r>
      <w:r w:rsidR="00786C9E">
        <w:rPr>
          <w:rFonts w:ascii="Arial" w:hAnsi="Arial" w:cs="Arial"/>
        </w:rPr>
        <w:t>worried that if he told Ahab he had seen Elijah, he would be killed if Elijah did not appear.  Elijah swore to him that he would present himself to Ahab.</w:t>
      </w:r>
    </w:p>
    <w:p w14:paraId="63967C6C" w14:textId="418D7723" w:rsidR="00B63FE7" w:rsidRDefault="00786C9E" w:rsidP="00B85575">
      <w:pPr>
        <w:spacing w:before="100" w:beforeAutospacing="1" w:after="100" w:afterAutospacing="1" w:line="240" w:lineRule="auto"/>
        <w:rPr>
          <w:rFonts w:ascii="Arial" w:hAnsi="Arial" w:cs="Arial"/>
        </w:rPr>
      </w:pPr>
      <w:r>
        <w:rPr>
          <w:rFonts w:ascii="Arial" w:hAnsi="Arial" w:cs="Arial"/>
        </w:rPr>
        <w:t xml:space="preserve">When Ahab saw Elijah he called him the troubler of Israel.  </w:t>
      </w:r>
      <w:r w:rsidR="006258AF">
        <w:rPr>
          <w:rFonts w:ascii="Arial" w:hAnsi="Arial" w:cs="Arial"/>
        </w:rPr>
        <w:t xml:space="preserve">David Guzik noted that Ahab believed that </w:t>
      </w:r>
      <w:r>
        <w:rPr>
          <w:rFonts w:ascii="Arial" w:hAnsi="Arial" w:cs="Arial"/>
        </w:rPr>
        <w:t xml:space="preserve">Elijah </w:t>
      </w:r>
      <w:r w:rsidR="006258AF">
        <w:rPr>
          <w:rFonts w:ascii="Arial" w:hAnsi="Arial" w:cs="Arial"/>
        </w:rPr>
        <w:t xml:space="preserve">had angered the sky-god Baal who withheld the rain so the drought was Elijah’s fault. Elijah </w:t>
      </w:r>
      <w:r>
        <w:rPr>
          <w:rFonts w:ascii="Arial" w:hAnsi="Arial" w:cs="Arial"/>
        </w:rPr>
        <w:t xml:space="preserve">responded that he had not made trouble for Israel but Ahab had by abandoning God to follow Baal.  Elijah challenged him to bring his prophets of Baal and Asherah to meet him on Mount Carmel in front of people from all over Israel.  When they assembled, Elijah asked </w:t>
      </w:r>
      <w:r w:rsidR="00EC348A">
        <w:rPr>
          <w:rFonts w:ascii="Arial" w:hAnsi="Arial" w:cs="Arial"/>
        </w:rPr>
        <w:t xml:space="preserve">the people </w:t>
      </w:r>
      <w:r>
        <w:rPr>
          <w:rFonts w:ascii="Arial" w:hAnsi="Arial" w:cs="Arial"/>
        </w:rPr>
        <w:t>how long they would vacillate</w:t>
      </w:r>
      <w:r w:rsidR="00B63FE7">
        <w:rPr>
          <w:rFonts w:ascii="Arial" w:hAnsi="Arial" w:cs="Arial"/>
        </w:rPr>
        <w:t xml:space="preserve"> between God and Baal and told them to choose one or the other.  </w:t>
      </w:r>
      <w:r w:rsidR="006258AF">
        <w:rPr>
          <w:rFonts w:ascii="Arial" w:hAnsi="Arial" w:cs="Arial"/>
        </w:rPr>
        <w:t xml:space="preserve">Spurgeon wrote </w:t>
      </w:r>
      <w:r w:rsidR="006258AF" w:rsidRPr="006258AF">
        <w:rPr>
          <w:rFonts w:ascii="Arial" w:hAnsi="Arial" w:cs="Arial"/>
          <w:i/>
          <w:iCs/>
        </w:rPr>
        <w:t>“</w:t>
      </w:r>
      <w:r w:rsidR="006258AF" w:rsidRPr="006258AF">
        <w:rPr>
          <w:rFonts w:ascii="Arial" w:hAnsi="Arial" w:cs="Arial"/>
          <w:b/>
          <w:bCs/>
          <w:i/>
          <w:iCs/>
        </w:rPr>
        <w:t>How long</w:t>
      </w:r>
      <w:r w:rsidR="006258AF" w:rsidRPr="006258AF">
        <w:rPr>
          <w:rFonts w:ascii="Arial" w:hAnsi="Arial" w:cs="Arial"/>
          <w:i/>
          <w:iCs/>
        </w:rPr>
        <w:t xml:space="preserve">,” he asked them. “How many more sermons do you want? How many more Sundays must roll away wasted? How many warnings, how many sicknesses, how many </w:t>
      </w:r>
      <w:proofErr w:type="spellStart"/>
      <w:r w:rsidR="006258AF" w:rsidRPr="006258AF">
        <w:rPr>
          <w:rFonts w:ascii="Arial" w:hAnsi="Arial" w:cs="Arial"/>
          <w:i/>
          <w:iCs/>
        </w:rPr>
        <w:t>tollings</w:t>
      </w:r>
      <w:proofErr w:type="spellEnd"/>
      <w:r w:rsidR="006258AF" w:rsidRPr="006258AF">
        <w:rPr>
          <w:rFonts w:ascii="Arial" w:hAnsi="Arial" w:cs="Arial"/>
          <w:i/>
          <w:iCs/>
        </w:rPr>
        <w:t xml:space="preserve"> of the bell to warn you that you must die? How many graves must be dug for your family before you will be impressed? How many plagues and pestilences must ravage this city before you will turn to God in truth? How long halt ye between two opinions?”</w:t>
      </w:r>
      <w:r w:rsidR="006258AF">
        <w:t xml:space="preserve"> </w:t>
      </w:r>
      <w:r w:rsidR="00B63FE7">
        <w:rPr>
          <w:rFonts w:ascii="Arial" w:hAnsi="Arial" w:cs="Arial"/>
        </w:rPr>
        <w:t>The people did not respond, perhaps in fear of Ahab.</w:t>
      </w:r>
    </w:p>
    <w:p w14:paraId="41640A82" w14:textId="37A5D4E9" w:rsidR="005D2C5B" w:rsidRDefault="00B63FE7" w:rsidP="00B85575">
      <w:pPr>
        <w:spacing w:before="100" w:beforeAutospacing="1" w:after="100" w:afterAutospacing="1" w:line="240" w:lineRule="auto"/>
        <w:rPr>
          <w:rFonts w:ascii="Arial" w:hAnsi="Arial" w:cs="Arial"/>
        </w:rPr>
      </w:pPr>
      <w:r>
        <w:rPr>
          <w:rFonts w:ascii="Arial" w:hAnsi="Arial" w:cs="Arial"/>
        </w:rPr>
        <w:t>Elijah then turned his attention to the prophets saying that he was the only prophet of God left while they had 450.  He proposed a contest of sorts</w:t>
      </w:r>
      <w:r w:rsidR="00EC348A">
        <w:rPr>
          <w:rFonts w:ascii="Arial" w:hAnsi="Arial" w:cs="Arial"/>
        </w:rPr>
        <w:t xml:space="preserve"> where</w:t>
      </w:r>
      <w:r>
        <w:rPr>
          <w:rFonts w:ascii="Arial" w:hAnsi="Arial" w:cs="Arial"/>
        </w:rPr>
        <w:t xml:space="preserve"> he and they would each prepare a sacrifice.  They would call on the name of their god and Elijah would call on God and they would see who would respond with fire to consume the sacrifice.  Elijah magnanimously allowed them to go first.  They called on Baal for hours with no response.  Their pleas became more earnest as they danced, shouted and cut themselves while Elijah taunted them</w:t>
      </w:r>
      <w:r w:rsidR="005D2C5B">
        <w:rPr>
          <w:rFonts w:ascii="Arial" w:hAnsi="Arial" w:cs="Arial"/>
        </w:rPr>
        <w:t>, joking about their god.</w:t>
      </w:r>
    </w:p>
    <w:p w14:paraId="775FC6FD" w14:textId="417D05EC" w:rsidR="000F6471" w:rsidRDefault="005D2C5B" w:rsidP="00B85575">
      <w:pPr>
        <w:spacing w:before="100" w:beforeAutospacing="1" w:after="100" w:afterAutospacing="1" w:line="240" w:lineRule="auto"/>
        <w:rPr>
          <w:rFonts w:ascii="Arial" w:hAnsi="Arial" w:cs="Arial"/>
        </w:rPr>
      </w:pPr>
      <w:r>
        <w:rPr>
          <w:rFonts w:ascii="Arial" w:hAnsi="Arial" w:cs="Arial"/>
        </w:rPr>
        <w:t xml:space="preserve">When it was time for the evening sacrifice, it was Elijah’s turn.  </w:t>
      </w:r>
      <w:r w:rsidR="006258AF">
        <w:rPr>
          <w:rFonts w:ascii="Arial" w:hAnsi="Arial" w:cs="Arial"/>
        </w:rPr>
        <w:t>He called the people to come near to him</w:t>
      </w:r>
      <w:r w:rsidR="006339F3">
        <w:rPr>
          <w:rFonts w:ascii="Arial" w:hAnsi="Arial" w:cs="Arial"/>
        </w:rPr>
        <w:t xml:space="preserve"> like a magician saying “See, nothing up my sleeve”.  He wanted them to see that what was about to happen would be a miracle.  </w:t>
      </w:r>
      <w:r w:rsidR="00EC348A">
        <w:rPr>
          <w:rFonts w:ascii="Arial" w:hAnsi="Arial" w:cs="Arial"/>
        </w:rPr>
        <w:t>There was an altar built for God which had been abandoned and was in ruins so he repaired it and put up 12 stones for the tribes of Israel</w:t>
      </w:r>
      <w:r>
        <w:rPr>
          <w:rFonts w:ascii="Arial" w:hAnsi="Arial" w:cs="Arial"/>
        </w:rPr>
        <w:t>.  He then dug a deep trench around the altar to hold the firewood.  He arranged the pieces of the sacrificial bull on the altar then had the people pour 4 barrels of water on the wood</w:t>
      </w:r>
      <w:r w:rsidR="003034DD">
        <w:rPr>
          <w:rFonts w:ascii="Arial" w:hAnsi="Arial" w:cs="Arial"/>
        </w:rPr>
        <w:t xml:space="preserve"> 3 times until the water filled the trench.  Elijah then prayed to God to let it be known that He was the God of Israel and Elijah was </w:t>
      </w:r>
      <w:r w:rsidR="00EC348A">
        <w:rPr>
          <w:rFonts w:ascii="Arial" w:hAnsi="Arial" w:cs="Arial"/>
        </w:rPr>
        <w:t>H</w:t>
      </w:r>
      <w:r w:rsidR="003034DD">
        <w:rPr>
          <w:rFonts w:ascii="Arial" w:hAnsi="Arial" w:cs="Arial"/>
        </w:rPr>
        <w:t xml:space="preserve">is servant so that the people’s hearts would turn back to Him. </w:t>
      </w:r>
      <w:r w:rsidR="000F6471">
        <w:rPr>
          <w:rFonts w:ascii="Arial" w:hAnsi="Arial" w:cs="Arial"/>
        </w:rPr>
        <w:t xml:space="preserve"> God </w:t>
      </w:r>
      <w:r w:rsidR="000F6471">
        <w:rPr>
          <w:rFonts w:ascii="Arial" w:hAnsi="Arial" w:cs="Arial"/>
        </w:rPr>
        <w:lastRenderedPageBreak/>
        <w:t xml:space="preserve">responded in a spectacular fashion, sending fire down to consume not just the sacrifice but the stones, earth and the water in the trench.  </w:t>
      </w:r>
    </w:p>
    <w:p w14:paraId="6AAEA256" w14:textId="717B5BFF" w:rsidR="00AB0B7F" w:rsidRDefault="000F6471" w:rsidP="00B85575">
      <w:pPr>
        <w:spacing w:before="100" w:beforeAutospacing="1" w:after="100" w:afterAutospacing="1" w:line="240" w:lineRule="auto"/>
        <w:rPr>
          <w:rFonts w:ascii="Arial" w:hAnsi="Arial" w:cs="Arial"/>
        </w:rPr>
      </w:pPr>
      <w:r>
        <w:rPr>
          <w:rFonts w:ascii="Arial" w:hAnsi="Arial" w:cs="Arial"/>
        </w:rPr>
        <w:t xml:space="preserve">The people were amazed and fell to the ground saying “The Lord is God”.  Elijah directed them to seize the prophets of Baal and Elijah had them put to death in the valley below.  He then turned to Ahab and told him to eat and drink because a storm was coming.  </w:t>
      </w:r>
      <w:r w:rsidR="00D07DCF">
        <w:rPr>
          <w:rFonts w:ascii="Arial" w:hAnsi="Arial" w:cs="Arial"/>
        </w:rPr>
        <w:t>Matthew Henry speculated that Ahab had been fasting and he could end his fast since rain was coming.  While Ahab was eating, Elijah would pray for rain.  He</w:t>
      </w:r>
      <w:r>
        <w:rPr>
          <w:rFonts w:ascii="Arial" w:hAnsi="Arial" w:cs="Arial"/>
        </w:rPr>
        <w:t xml:space="preserve"> knelt before God and asked his servant repeatedly to see if clouds were gathering.  As the servant looked to the horizon the 7</w:t>
      </w:r>
      <w:r w:rsidRPr="000F6471">
        <w:rPr>
          <w:rFonts w:ascii="Arial" w:hAnsi="Arial" w:cs="Arial"/>
          <w:vertAlign w:val="superscript"/>
        </w:rPr>
        <w:t>th</w:t>
      </w:r>
      <w:r>
        <w:rPr>
          <w:rFonts w:ascii="Arial" w:hAnsi="Arial" w:cs="Arial"/>
        </w:rPr>
        <w:t xml:space="preserve"> time, he saw a small cloud which he reported to Elijah.  He told the servant to go and tell Ahab while he ran back to Jezreel</w:t>
      </w:r>
      <w:r w:rsidR="00AB0B7F">
        <w:rPr>
          <w:rFonts w:ascii="Arial" w:hAnsi="Arial" w:cs="Arial"/>
        </w:rPr>
        <w:t>, arriving there before Ahab.</w:t>
      </w:r>
    </w:p>
    <w:p w14:paraId="6A031BD8" w14:textId="448D1337" w:rsidR="00940157" w:rsidRDefault="009F1F36" w:rsidP="00B85575">
      <w:pPr>
        <w:spacing w:before="100" w:beforeAutospacing="1" w:after="100" w:afterAutospacing="1" w:line="240" w:lineRule="auto"/>
        <w:rPr>
          <w:rFonts w:ascii="Arial" w:hAnsi="Arial" w:cs="Arial"/>
        </w:rPr>
      </w:pPr>
      <w:r>
        <w:rPr>
          <w:rFonts w:ascii="Arial" w:hAnsi="Arial" w:cs="Arial"/>
        </w:rPr>
        <w:t xml:space="preserve">Elijah had great faith in God which had been strengthened during his stays by the brook in Kerith Ravine and with the widow in Zarephath.  He not only had faith in God but he trusted God completely.  His act of calling on God to do the miraculous was not a speculative prayer, rather God had instructed him on what to do.  Still, he had to trust that God would deliver and the results of his prayer could not be hidden, God would either burn the sacrifice or he would not (see </w:t>
      </w:r>
      <w:r w:rsidR="00D247B7">
        <w:rPr>
          <w:rFonts w:ascii="Arial" w:hAnsi="Arial" w:cs="Arial"/>
        </w:rPr>
        <w:t>Mark 2:9)</w:t>
      </w:r>
      <w:r>
        <w:rPr>
          <w:rFonts w:ascii="Arial" w:hAnsi="Arial" w:cs="Arial"/>
        </w:rPr>
        <w:t xml:space="preserve">.  He was risking not just humiliation but death if God did not send fire down.  </w:t>
      </w:r>
    </w:p>
    <w:p w14:paraId="19F33FF6" w14:textId="468F1036" w:rsidR="00D247B7" w:rsidRDefault="00D247B7" w:rsidP="00B85575">
      <w:pPr>
        <w:spacing w:before="100" w:beforeAutospacing="1" w:after="100" w:afterAutospacing="1" w:line="240" w:lineRule="auto"/>
        <w:rPr>
          <w:rFonts w:ascii="Arial" w:hAnsi="Arial" w:cs="Arial"/>
        </w:rPr>
      </w:pPr>
      <w:r>
        <w:rPr>
          <w:rFonts w:ascii="Arial" w:hAnsi="Arial" w:cs="Arial"/>
        </w:rPr>
        <w:t>The Israelites who witnessed the miracle were awestruck and acknowledged that God was the true God but for most, it was a sugar high rather than transformational (see Matt. 13:20-21).  Matthew Henry wrote that they were convinced but not converted</w:t>
      </w:r>
      <w:r w:rsidR="00D07DCF">
        <w:rPr>
          <w:rFonts w:ascii="Arial" w:hAnsi="Arial" w:cs="Arial"/>
        </w:rPr>
        <w:t xml:space="preserve"> as we will see in the coming chapters</w:t>
      </w:r>
      <w:r>
        <w:rPr>
          <w:rFonts w:ascii="Arial" w:hAnsi="Arial" w:cs="Arial"/>
        </w:rPr>
        <w:t>.</w:t>
      </w:r>
    </w:p>
    <w:sectPr w:rsidR="00D247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E50A" w14:textId="77777777" w:rsidR="00DA74D6" w:rsidRDefault="00DA74D6" w:rsidP="005F06E6">
      <w:pPr>
        <w:spacing w:after="0" w:line="240" w:lineRule="auto"/>
      </w:pPr>
      <w:r>
        <w:separator/>
      </w:r>
    </w:p>
  </w:endnote>
  <w:endnote w:type="continuationSeparator" w:id="0">
    <w:p w14:paraId="20F2DA6F" w14:textId="77777777" w:rsidR="00DA74D6" w:rsidRDefault="00DA74D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E21" w14:textId="77777777" w:rsidR="00DA74D6" w:rsidRDefault="00DA74D6" w:rsidP="005F06E6">
      <w:pPr>
        <w:spacing w:after="0" w:line="240" w:lineRule="auto"/>
      </w:pPr>
      <w:r>
        <w:separator/>
      </w:r>
    </w:p>
  </w:footnote>
  <w:footnote w:type="continuationSeparator" w:id="0">
    <w:p w14:paraId="3AC110BB" w14:textId="77777777" w:rsidR="00DA74D6" w:rsidRDefault="00DA74D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67351"/>
    <w:rsid w:val="00270F9D"/>
    <w:rsid w:val="0027287B"/>
    <w:rsid w:val="00272FF2"/>
    <w:rsid w:val="00273461"/>
    <w:rsid w:val="00273854"/>
    <w:rsid w:val="00273936"/>
    <w:rsid w:val="00273B9C"/>
    <w:rsid w:val="00273D37"/>
    <w:rsid w:val="00274CE4"/>
    <w:rsid w:val="00276F2D"/>
    <w:rsid w:val="002778C8"/>
    <w:rsid w:val="002779C9"/>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4DD"/>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2E2C"/>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FFC"/>
    <w:rsid w:val="00D03644"/>
    <w:rsid w:val="00D0385B"/>
    <w:rsid w:val="00D0410A"/>
    <w:rsid w:val="00D051AE"/>
    <w:rsid w:val="00D0522A"/>
    <w:rsid w:val="00D052C2"/>
    <w:rsid w:val="00D068DB"/>
    <w:rsid w:val="00D06912"/>
    <w:rsid w:val="00D06FDF"/>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7</cp:revision>
  <cp:lastPrinted>2025-09-03T22:09:00Z</cp:lastPrinted>
  <dcterms:created xsi:type="dcterms:W3CDTF">2025-09-29T21:05:00Z</dcterms:created>
  <dcterms:modified xsi:type="dcterms:W3CDTF">2025-09-30T18:32:00Z</dcterms:modified>
</cp:coreProperties>
</file>